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2B" w:rsidRDefault="00A97A89" w:rsidP="00A97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A89">
        <w:rPr>
          <w:rFonts w:ascii="Times New Roman" w:hAnsi="Times New Roman" w:cs="Times New Roman"/>
          <w:b/>
          <w:sz w:val="28"/>
          <w:szCs w:val="28"/>
        </w:rPr>
        <w:t>ГРАФИК ЗА РАЗДАВАНЕ НА БЮЛЕТИНИ И МАТЕРИАЛИ ОТ ОБЩИНСКА АДМИНИСТРАЦИЯ НА СИК И ПСИК</w:t>
      </w:r>
    </w:p>
    <w:p w:rsidR="00A97A89" w:rsidRDefault="00A97A89" w:rsidP="00A97A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A89" w:rsidRDefault="00A97A89" w:rsidP="00A97A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секции 133900001, 133900002, 133900003  ще бъдат предадени в 17.00 ч. </w:t>
      </w:r>
    </w:p>
    <w:p w:rsidR="00A97A89" w:rsidRDefault="00A97A89" w:rsidP="00A97A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секция 133900004 – в 16.00 ч. </w:t>
      </w:r>
    </w:p>
    <w:p w:rsidR="00A97A89" w:rsidRDefault="00A97A89" w:rsidP="00A97A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секция 133900005 – в 16.30 ч. </w:t>
      </w:r>
    </w:p>
    <w:p w:rsidR="00A97A89" w:rsidRPr="00A97A89" w:rsidRDefault="00A97A89" w:rsidP="00A97A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секция 133900006 – в 17.30 ч. </w:t>
      </w:r>
    </w:p>
    <w:p w:rsidR="00A97A89" w:rsidRPr="00A97A89" w:rsidRDefault="00A97A89" w:rsidP="00A97A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A89" w:rsidRPr="00A97A89" w:rsidRDefault="00A97A89" w:rsidP="00A97A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A89" w:rsidRPr="00A97A89" w:rsidRDefault="00A97A89" w:rsidP="00A97A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A89" w:rsidRPr="00A97A89" w:rsidRDefault="00A97A89" w:rsidP="00A97A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A89" w:rsidRPr="00A97A89" w:rsidRDefault="00A97A89" w:rsidP="00A97A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97A89" w:rsidRPr="00A97A89" w:rsidSect="00AE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A89"/>
    <w:rsid w:val="00A97A89"/>
    <w:rsid w:val="00AE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2017-03-23T13:13:00Z</dcterms:created>
  <dcterms:modified xsi:type="dcterms:W3CDTF">2017-03-23T13:18:00Z</dcterms:modified>
</cp:coreProperties>
</file>