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9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500C98">
        <w:rPr>
          <w:b/>
          <w:bCs/>
        </w:rPr>
        <w:t>18</w:t>
      </w:r>
      <w:r w:rsidR="00826DD4">
        <w:rPr>
          <w:b/>
          <w:bCs/>
        </w:rPr>
        <w:t>.02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1D24FD" w:rsidRDefault="007F0A89" w:rsidP="00573505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 xml:space="preserve">1. </w:t>
      </w:r>
      <w:r w:rsidR="00812EA6">
        <w:rPr>
          <w:color w:val="000000"/>
          <w:lang w:val="en-US"/>
        </w:rPr>
        <w:t xml:space="preserve"> </w:t>
      </w:r>
      <w:r w:rsidR="001D24FD" w:rsidRPr="001D24FD">
        <w:rPr>
          <w:rFonts w:eastAsia="Calibri"/>
          <w:color w:val="000000"/>
        </w:rPr>
        <w:t>Приемане на УКАЗАНИЯ при обработване и защита на лични данни в Районна изб</w:t>
      </w:r>
      <w:r w:rsidR="00867574">
        <w:rPr>
          <w:rFonts w:eastAsia="Calibri"/>
          <w:color w:val="000000"/>
        </w:rPr>
        <w:t>ирателна комисия 13 – Пазарджик.</w:t>
      </w:r>
      <w:bookmarkStart w:id="0" w:name="_GoBack"/>
      <w:bookmarkEnd w:id="0"/>
    </w:p>
    <w:p w:rsidR="001D24FD" w:rsidRPr="001D24FD" w:rsidRDefault="00814C10" w:rsidP="001D24FD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ab/>
      </w:r>
      <w:r w:rsidR="00812EA6">
        <w:rPr>
          <w:color w:val="000000"/>
        </w:rPr>
        <w:t xml:space="preserve">2. </w:t>
      </w:r>
      <w:r w:rsidR="001D24FD" w:rsidRPr="001D24FD">
        <w:rPr>
          <w:rFonts w:eastAsia="Calibri"/>
          <w:color w:val="000000"/>
        </w:rPr>
        <w:t xml:space="preserve">Определяне на срок за подаване на документи за регистрация на инициативни комитети за участие в изборите за народни представители, насрочени за 04.04.2021г.  </w:t>
      </w:r>
    </w:p>
    <w:p w:rsidR="001D24FD" w:rsidRPr="001D24FD" w:rsidRDefault="00814C10" w:rsidP="001D24FD">
      <w:pPr>
        <w:ind w:firstLine="567"/>
        <w:jc w:val="both"/>
        <w:rPr>
          <w:rFonts w:eastAsia="Calibri"/>
          <w:color w:val="000000"/>
        </w:rPr>
      </w:pPr>
      <w:r>
        <w:rPr>
          <w:color w:val="000000"/>
        </w:rPr>
        <w:tab/>
      </w:r>
      <w:r w:rsidR="007F0A89">
        <w:rPr>
          <w:color w:val="000000"/>
        </w:rPr>
        <w:t xml:space="preserve">3. </w:t>
      </w:r>
      <w:r w:rsidR="001D24FD" w:rsidRPr="001D24FD">
        <w:rPr>
          <w:rFonts w:eastAsia="Calibri"/>
          <w:color w:val="000000"/>
        </w:rPr>
        <w:t xml:space="preserve">Определяне на срок за подаване на документи за регистрация на кандидати за народни представители в изборите за народни представители на 04.04.2021г.  </w:t>
      </w:r>
    </w:p>
    <w:p w:rsidR="00814C10" w:rsidRDefault="00814C10" w:rsidP="00D97258">
      <w:pPr>
        <w:jc w:val="both"/>
        <w:rPr>
          <w:rFonts w:eastAsia="Calibri"/>
        </w:rPr>
      </w:pPr>
      <w:r>
        <w:rPr>
          <w:color w:val="000000"/>
        </w:rPr>
        <w:tab/>
      </w:r>
      <w:r w:rsidR="007F0A89">
        <w:rPr>
          <w:color w:val="000000"/>
        </w:rPr>
        <w:t>4</w:t>
      </w:r>
      <w:r w:rsidR="00812EA6">
        <w:rPr>
          <w:color w:val="000000"/>
          <w:lang w:val="en-US"/>
        </w:rPr>
        <w:t>.</w:t>
      </w:r>
      <w:r w:rsidR="00812EA6" w:rsidRPr="00812EA6">
        <w:rPr>
          <w:rFonts w:eastAsia="Calibri"/>
          <w:color w:val="000000"/>
        </w:rPr>
        <w:t xml:space="preserve"> </w:t>
      </w:r>
      <w:r w:rsidRPr="00862AE7">
        <w:t>Определяне броя на членовете на евентуалните подвижни и служебни секционни избирателни комисии при произвеждане на изборите за народни представители на 04.04.2021г.</w:t>
      </w:r>
      <w:r w:rsidR="00395839">
        <w:rPr>
          <w:rFonts w:eastAsia="Calibri"/>
        </w:rPr>
        <w:tab/>
      </w:r>
    </w:p>
    <w:p w:rsidR="00D97258" w:rsidRDefault="00814C10" w:rsidP="00D97258">
      <w:pPr>
        <w:jc w:val="both"/>
      </w:pPr>
      <w:r>
        <w:rPr>
          <w:rFonts w:eastAsia="Calibri"/>
        </w:rPr>
        <w:tab/>
      </w:r>
      <w:r w:rsidR="00395839">
        <w:rPr>
          <w:rFonts w:eastAsia="Calibri"/>
        </w:rPr>
        <w:t xml:space="preserve">5. </w:t>
      </w:r>
      <w:r w:rsidR="00395839" w:rsidRPr="00395839">
        <w:t>Определяне на буквени символи към поредната номерация на входящите регистри за изборите за народни представители на 04</w:t>
      </w:r>
      <w:r w:rsidR="00395839">
        <w:t>.04.</w:t>
      </w:r>
      <w:r w:rsidR="00395839" w:rsidRPr="00395839">
        <w:t>2021 г.</w:t>
      </w:r>
    </w:p>
    <w:p w:rsidR="00D97258" w:rsidRPr="00D97258" w:rsidRDefault="00D97258" w:rsidP="00D97258">
      <w:pPr>
        <w:jc w:val="both"/>
      </w:pPr>
      <w:r>
        <w:tab/>
        <w:t xml:space="preserve">6. </w:t>
      </w:r>
      <w:r w:rsidRPr="00D97258">
        <w:t xml:space="preserve">Утвърждаване на единна номерация на издаваните от РИК удостоверения за регистрация на кандидати за народни представители в изборите за народни представители на </w:t>
      </w:r>
      <w:r w:rsidRPr="00D97258">
        <w:rPr>
          <w:lang w:val="en-US"/>
        </w:rPr>
        <w:t>04.04.2021</w:t>
      </w:r>
      <w:r w:rsidRPr="00D97258">
        <w:t>г.</w:t>
      </w:r>
    </w:p>
    <w:p w:rsidR="00D97258" w:rsidRPr="00395839" w:rsidRDefault="00D97258" w:rsidP="00395839">
      <w:pPr>
        <w:jc w:val="both"/>
        <w:rPr>
          <w:rFonts w:eastAsia="Calibri"/>
        </w:rPr>
      </w:pPr>
    </w:p>
    <w:p w:rsidR="00395839" w:rsidRPr="007511A1" w:rsidRDefault="00395839" w:rsidP="007511A1">
      <w:pPr>
        <w:jc w:val="both"/>
        <w:rPr>
          <w:rFonts w:eastAsia="Calibri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9146F6" w:rsidRDefault="009146F6" w:rsidP="00812EA6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D24FD"/>
    <w:rsid w:val="002B03D0"/>
    <w:rsid w:val="00395839"/>
    <w:rsid w:val="004334A9"/>
    <w:rsid w:val="004D05E9"/>
    <w:rsid w:val="00500C98"/>
    <w:rsid w:val="00573505"/>
    <w:rsid w:val="00656199"/>
    <w:rsid w:val="0072342E"/>
    <w:rsid w:val="007511A1"/>
    <w:rsid w:val="007B5447"/>
    <w:rsid w:val="007E6F11"/>
    <w:rsid w:val="007F0A89"/>
    <w:rsid w:val="00812EA6"/>
    <w:rsid w:val="00814C10"/>
    <w:rsid w:val="008166F7"/>
    <w:rsid w:val="00826DD4"/>
    <w:rsid w:val="00867574"/>
    <w:rsid w:val="009146F6"/>
    <w:rsid w:val="00996660"/>
    <w:rsid w:val="009F4B74"/>
    <w:rsid w:val="00C200B7"/>
    <w:rsid w:val="00C57D50"/>
    <w:rsid w:val="00CF4E30"/>
    <w:rsid w:val="00D97258"/>
    <w:rsid w:val="00E5777B"/>
    <w:rsid w:val="00EA77DD"/>
    <w:rsid w:val="00ED3332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0889"/>
  <w15:docId w15:val="{4021714A-94B7-466C-A907-E5D0A5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9</cp:revision>
  <dcterms:created xsi:type="dcterms:W3CDTF">2021-02-18T13:54:00Z</dcterms:created>
  <dcterms:modified xsi:type="dcterms:W3CDTF">2021-02-18T14:44:00Z</dcterms:modified>
</cp:coreProperties>
</file>