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3B7F4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 w:rsidR="003B7F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379"/>
        <w:gridCol w:w="1682"/>
      </w:tblGrid>
      <w:tr w:rsidR="00FF11B4" w:rsidRPr="00FF11B4" w:rsidTr="0091697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91697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F9F" w:rsidRDefault="00C34F9F" w:rsidP="00C34F9F">
            <w:pPr>
              <w:spacing w:after="0" w:line="256" w:lineRule="auto"/>
              <w:jc w:val="both"/>
            </w:pPr>
          </w:p>
          <w:p w:rsidR="00FF11B4" w:rsidRPr="003B7F4D" w:rsidRDefault="00C34F9F" w:rsidP="00C34F9F">
            <w:pPr>
              <w:spacing w:after="0" w:line="256" w:lineRule="auto"/>
              <w:jc w:val="both"/>
              <w:rPr>
                <w:lang w:val="en-US"/>
              </w:rPr>
            </w:pPr>
            <w:r>
              <w:t>Определяне на представители от РИК Пазарджик, за получаване на бюлетините от Печатницата на „ДЕМАКС” АД с адрес гр. София, кв. Горубляне, ул. „</w:t>
            </w:r>
            <w:proofErr w:type="spellStart"/>
            <w:r>
              <w:t>Абагар</w:t>
            </w:r>
            <w:proofErr w:type="spellEnd"/>
            <w:r>
              <w:t>” 16 и предаване на изборните документи, бюлетини и книжа на Областна администрация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3B7F4D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Г. Добрев</w:t>
            </w:r>
          </w:p>
        </w:tc>
      </w:tr>
      <w:tr w:rsidR="00FF11B4" w:rsidRPr="00FF11B4" w:rsidTr="003B7F4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Pr="003B7F4D" w:rsidRDefault="00C34F9F" w:rsidP="003B7F4D">
            <w:pPr>
              <w:spacing w:line="256" w:lineRule="auto"/>
              <w:jc w:val="both"/>
              <w:rPr>
                <w:szCs w:val="22"/>
                <w:lang w:val="en-US"/>
              </w:rPr>
            </w:pPr>
            <w:r w:rsidRPr="00C34F9F">
              <w:t>Закриване на избирателна секция №132100024 на територията на Община Пещера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3B7F4D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F11B4" w:rsidRPr="00FF11B4" w:rsidTr="003B7F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Pr="00FF11B4" w:rsidRDefault="00C34F9F" w:rsidP="003B7F4D">
            <w:pPr>
              <w:spacing w:after="0" w:line="256" w:lineRule="auto"/>
              <w:jc w:val="both"/>
              <w:rPr>
                <w:color w:val="000000"/>
                <w:lang w:eastAsia="bg-BG"/>
              </w:rPr>
            </w:pPr>
            <w:r w:rsidRPr="00C34F9F">
              <w:rPr>
                <w:lang w:eastAsia="bg-BG"/>
              </w:rPr>
              <w:t>Назначаване състав на СИК за гласуване с подвижна избирателна кутия на територията на Община Пазарджик в изборен район 13 - Пазарджик за произвеждане на  избори за членове на Европейския парламент от Република България на 26 май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3B7F4D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И.Георгиева</w:t>
            </w:r>
          </w:p>
        </w:tc>
      </w:tr>
      <w:tr w:rsidR="00FF11B4" w:rsidRPr="00FF11B4" w:rsidTr="003B7F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Pr="00FF11B4" w:rsidRDefault="00C34F9F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C34F9F">
              <w:rPr>
                <w:color w:val="000000"/>
                <w:lang w:eastAsia="bg-BG"/>
              </w:rPr>
              <w:t xml:space="preserve">Извършване замяна на член в СИК на територията на община Пещера  по предложение на </w:t>
            </w:r>
            <w:proofErr w:type="spellStart"/>
            <w:r w:rsidRPr="00C34F9F">
              <w:rPr>
                <w:color w:val="000000"/>
                <w:lang w:eastAsia="bg-BG"/>
              </w:rPr>
              <w:t>Кузо</w:t>
            </w:r>
            <w:proofErr w:type="spellEnd"/>
            <w:r w:rsidRPr="00C34F9F">
              <w:rPr>
                <w:color w:val="000000"/>
                <w:lang w:eastAsia="bg-BG"/>
              </w:rPr>
              <w:t xml:space="preserve"> Георгиев Божинов – упълномощен представител на коалиция ОП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EC38D0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  <w:bookmarkStart w:id="0" w:name="_GoBack"/>
            <w:bookmarkEnd w:id="0"/>
          </w:p>
        </w:tc>
      </w:tr>
      <w:tr w:rsidR="0066418F" w:rsidRPr="00FF11B4" w:rsidTr="0091697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8F" w:rsidRPr="0066418F" w:rsidRDefault="0066418F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8F" w:rsidRPr="0091697F" w:rsidRDefault="00C34F9F" w:rsidP="00FF11B4">
            <w:pPr>
              <w:spacing w:after="0" w:line="240" w:lineRule="auto"/>
              <w:rPr>
                <w:color w:val="000000"/>
                <w:lang w:val="en-US" w:eastAsia="bg-BG"/>
              </w:rPr>
            </w:pPr>
            <w:r w:rsidRPr="00C34F9F">
              <w:rPr>
                <w:color w:val="000000"/>
                <w:lang w:eastAsia="bg-BG"/>
              </w:rPr>
              <w:t>Транспортиране на секционните избирателни комисии след приключване на изборния ден за произвеждане на избори за членове на Европейския парламент от Република България на 26 май 2019г. от Общините в района на 13 ИР - Пазарджишки  до Районната избирателна комисия – Пазарджик в сградата на Община Пазарджик, адрес бул. „България“ № 2.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8F" w:rsidRPr="0055781E" w:rsidRDefault="003B7F4D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</w:tbl>
    <w:p w:rsidR="004163B9" w:rsidRDefault="004163B9">
      <w:pPr>
        <w:rPr>
          <w:lang w:val="en-US"/>
        </w:rPr>
      </w:pPr>
    </w:p>
    <w:p w:rsidR="00C34F9F" w:rsidRPr="00C34F9F" w:rsidRDefault="00C34F9F" w:rsidP="00C34F9F"/>
    <w:p w:rsidR="003B7F4D" w:rsidRPr="003B7F4D" w:rsidRDefault="003B7F4D" w:rsidP="00C34F9F">
      <w:pPr>
        <w:rPr>
          <w:lang w:val="en-US"/>
        </w:rPr>
      </w:pPr>
    </w:p>
    <w:sectPr w:rsidR="003B7F4D" w:rsidRPr="003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4394"/>
    <w:rsid w:val="001868F2"/>
    <w:rsid w:val="00201157"/>
    <w:rsid w:val="002029E9"/>
    <w:rsid w:val="00264165"/>
    <w:rsid w:val="00340F4E"/>
    <w:rsid w:val="003B7F4D"/>
    <w:rsid w:val="004163B9"/>
    <w:rsid w:val="00451295"/>
    <w:rsid w:val="00460CEA"/>
    <w:rsid w:val="0055781E"/>
    <w:rsid w:val="005B2939"/>
    <w:rsid w:val="0066418F"/>
    <w:rsid w:val="00676322"/>
    <w:rsid w:val="00862640"/>
    <w:rsid w:val="0091697F"/>
    <w:rsid w:val="00C0681A"/>
    <w:rsid w:val="00C17401"/>
    <w:rsid w:val="00C34F9F"/>
    <w:rsid w:val="00C755E6"/>
    <w:rsid w:val="00E56C4F"/>
    <w:rsid w:val="00EC38D0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2019-04-06T13:10:00Z</cp:lastPrinted>
  <dcterms:created xsi:type="dcterms:W3CDTF">2019-05-13T08:53:00Z</dcterms:created>
  <dcterms:modified xsi:type="dcterms:W3CDTF">2019-05-13T14:17:00Z</dcterms:modified>
</cp:coreProperties>
</file>