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95" w:rsidRPr="00AA2C76" w:rsidRDefault="00451295" w:rsidP="00340F4E">
      <w:pPr>
        <w:spacing w:after="0" w:line="240" w:lineRule="auto"/>
        <w:jc w:val="center"/>
        <w:rPr>
          <w:b/>
          <w:sz w:val="28"/>
          <w:szCs w:val="28"/>
        </w:rPr>
      </w:pPr>
      <w:r w:rsidRPr="00AA2C76">
        <w:rPr>
          <w:b/>
          <w:sz w:val="28"/>
          <w:szCs w:val="28"/>
        </w:rPr>
        <w:t xml:space="preserve">Заседание на </w:t>
      </w:r>
      <w:r w:rsidRPr="00AA2C76">
        <w:rPr>
          <w:b/>
          <w:sz w:val="28"/>
          <w:szCs w:val="28"/>
          <w:lang w:val="en-US"/>
        </w:rPr>
        <w:t>P</w:t>
      </w:r>
      <w:r w:rsidR="000A15F8" w:rsidRPr="00AA2C76">
        <w:rPr>
          <w:b/>
          <w:sz w:val="28"/>
          <w:szCs w:val="28"/>
        </w:rPr>
        <w:t xml:space="preserve">ИК на </w:t>
      </w:r>
      <w:r w:rsidR="00550A13">
        <w:rPr>
          <w:b/>
          <w:sz w:val="28"/>
          <w:szCs w:val="28"/>
        </w:rPr>
        <w:t>25</w:t>
      </w:r>
      <w:r w:rsidRPr="00AA2C76">
        <w:rPr>
          <w:b/>
          <w:sz w:val="28"/>
          <w:szCs w:val="28"/>
        </w:rPr>
        <w:t>.</w:t>
      </w:r>
      <w:r w:rsidRPr="00AA2C76">
        <w:rPr>
          <w:b/>
          <w:sz w:val="28"/>
          <w:szCs w:val="28"/>
          <w:lang w:val="en-US"/>
        </w:rPr>
        <w:t>0</w:t>
      </w:r>
      <w:r w:rsidR="003B7F4D" w:rsidRPr="00AA2C76">
        <w:rPr>
          <w:b/>
          <w:sz w:val="28"/>
          <w:szCs w:val="28"/>
        </w:rPr>
        <w:t>5</w:t>
      </w:r>
      <w:r w:rsidRPr="00AA2C76">
        <w:rPr>
          <w:b/>
          <w:sz w:val="28"/>
          <w:szCs w:val="28"/>
        </w:rPr>
        <w:t>.201</w:t>
      </w:r>
      <w:r w:rsidRPr="00AA2C76">
        <w:rPr>
          <w:b/>
          <w:sz w:val="28"/>
          <w:szCs w:val="28"/>
          <w:lang w:val="en-US"/>
        </w:rPr>
        <w:t>9</w:t>
      </w:r>
      <w:r w:rsidRPr="00AA2C76">
        <w:rPr>
          <w:b/>
          <w:sz w:val="28"/>
          <w:szCs w:val="28"/>
        </w:rPr>
        <w:t xml:space="preserve"> г.</w:t>
      </w:r>
    </w:p>
    <w:p w:rsidR="00340F4E" w:rsidRPr="00340F4E" w:rsidRDefault="00340F4E" w:rsidP="00340F4E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7214"/>
        <w:gridCol w:w="1847"/>
      </w:tblGrid>
      <w:tr w:rsidR="00FF11B4" w:rsidRPr="00FF11B4" w:rsidTr="00315904">
        <w:trPr>
          <w:trHeight w:val="61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11B4" w:rsidRPr="00FF11B4" w:rsidRDefault="00FF11B4" w:rsidP="00FF11B4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eastAsia="bg-BG"/>
              </w:rPr>
              <w:t>№</w:t>
            </w:r>
          </w:p>
        </w:tc>
        <w:tc>
          <w:tcPr>
            <w:tcW w:w="7214" w:type="dxa"/>
            <w:shd w:val="clear" w:color="auto" w:fill="auto"/>
            <w:noWrap/>
            <w:vAlign w:val="center"/>
            <w:hideMark/>
          </w:tcPr>
          <w:p w:rsidR="00FF11B4" w:rsidRPr="00FF11B4" w:rsidRDefault="00FF11B4" w:rsidP="00FF11B4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eastAsia="bg-BG"/>
              </w:rPr>
              <w:t>Материали за заседанието: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FF11B4" w:rsidRPr="00FF11B4" w:rsidRDefault="00FF11B4" w:rsidP="00FF11B4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eastAsia="bg-BG"/>
              </w:rPr>
              <w:t>Член  PИК</w:t>
            </w:r>
          </w:p>
        </w:tc>
      </w:tr>
      <w:tr w:rsidR="009877F9" w:rsidRPr="00FF11B4" w:rsidTr="00C53DAF">
        <w:trPr>
          <w:trHeight w:val="981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877F9" w:rsidRPr="000B36F2" w:rsidRDefault="009877F9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9877F9">
            <w:pPr>
              <w:spacing w:after="0" w:line="256" w:lineRule="auto"/>
              <w:jc w:val="both"/>
              <w:rPr>
                <w:lang w:val="en-US"/>
              </w:rPr>
            </w:pPr>
            <w:r w:rsidRPr="00ED3F13">
              <w:t>Жалба от Никола Лазаров Костадинов, вх.№3 ЖС/25.05.2019г. против Коалиция „БСП за България“ относно включване в списък с упълномощени представители.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Pr="0055781E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Ц. Абаджиева</w:t>
            </w:r>
          </w:p>
        </w:tc>
      </w:tr>
      <w:tr w:rsidR="009877F9" w:rsidRPr="00FF11B4" w:rsidTr="00C53DAF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877F9" w:rsidRPr="000B36F2" w:rsidRDefault="009877F9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val="en-US" w:eastAsia="bg-BG"/>
              </w:rPr>
              <w:t>2</w:t>
            </w:r>
            <w:r>
              <w:rPr>
                <w:color w:val="000000"/>
                <w:lang w:eastAsia="bg-BG"/>
              </w:rPr>
              <w:t>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jc w:val="both"/>
              <w:rPr>
                <w:lang w:val="en-US"/>
              </w:rPr>
            </w:pPr>
            <w:r w:rsidRPr="00E329E1">
              <w:t xml:space="preserve">Извършване замяна на членове в СИК на територията на Община Пазарджик по предложение на Людмила Йончева – упълномощен представител на ПП „ГЕРБ“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членове на Европейския парламент от Република България на 26 май 2019 г.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:rsidR="009877F9" w:rsidRPr="0055781E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С.Гешев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877F9" w:rsidRPr="00922B1C" w:rsidRDefault="009877F9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val="en-US" w:eastAsia="bg-BG"/>
              </w:rPr>
              <w:t>3</w:t>
            </w:r>
            <w:r>
              <w:rPr>
                <w:color w:val="000000"/>
                <w:lang w:eastAsia="bg-BG"/>
              </w:rPr>
              <w:t>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E329E1" w:rsidRDefault="00E329E1" w:rsidP="00E329E1">
            <w:pPr>
              <w:spacing w:after="0"/>
              <w:jc w:val="both"/>
            </w:pPr>
            <w:r w:rsidRPr="00E329E1">
              <w:t xml:space="preserve">Извършване замяна на членове в СИК на територията на Община Пазарджик по предложение на Марин Янков – общински председател на ДПС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Pr="0055781E" w:rsidRDefault="00550A13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Я. Дрянов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877F9" w:rsidRPr="00922B1C" w:rsidRDefault="009877F9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 w:rsidRPr="00FF11B4">
              <w:rPr>
                <w:color w:val="000000"/>
                <w:lang w:val="en-US" w:eastAsia="bg-BG"/>
              </w:rPr>
              <w:t>4</w:t>
            </w:r>
            <w:r>
              <w:rPr>
                <w:color w:val="000000"/>
                <w:lang w:eastAsia="bg-BG"/>
              </w:rPr>
              <w:t>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jc w:val="both"/>
              <w:rPr>
                <w:lang w:val="en-US"/>
              </w:rPr>
            </w:pPr>
            <w:r w:rsidRPr="00E329E1">
              <w:t>Извършване замяна на членове в СИК на територията на Община Брацигово по предложение на</w:t>
            </w:r>
            <w:r w:rsidRPr="00E329E1">
              <w:rPr>
                <w:lang w:val="en-US"/>
              </w:rPr>
              <w:t xml:space="preserve"> </w:t>
            </w:r>
            <w:r w:rsidRPr="00E329E1">
              <w:t xml:space="preserve">Мария Андонова – упълномощен представител на ПП „ВОЛЯ“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Pr="00D66DE8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Ц. Абаджиева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5.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spacing w:after="0"/>
              <w:jc w:val="both"/>
              <w:rPr>
                <w:lang w:val="en-US"/>
              </w:rPr>
            </w:pPr>
            <w:r w:rsidRPr="00E329E1">
              <w:rPr>
                <w:shd w:val="clear" w:color="auto" w:fill="FFFFFF"/>
              </w:rPr>
              <w:t xml:space="preserve">Вземане на решение за Публикуване на списък с упълномощени представители от името на </w:t>
            </w:r>
            <w:r w:rsidRPr="00E329E1">
              <w:rPr>
                <w:color w:val="000000"/>
                <w:shd w:val="clear" w:color="auto" w:fill="FFFFFF"/>
              </w:rPr>
              <w:t>ПП ГЕРБ</w:t>
            </w:r>
            <w:r w:rsidRPr="00E329E1">
              <w:rPr>
                <w:shd w:val="clear" w:color="auto" w:fill="FFFFFF"/>
              </w:rPr>
              <w:t xml:space="preserve">, </w:t>
            </w:r>
            <w:r w:rsidRPr="00E329E1">
              <w:rPr>
                <w:color w:val="000000"/>
              </w:rPr>
              <w:t xml:space="preserve">в изборен район 13 - Пазарджишки </w:t>
            </w:r>
            <w:r w:rsidRPr="00E329E1">
              <w:t>за произвеждане на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Pr="00F62027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В. Мехмедова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6.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spacing w:after="0"/>
              <w:jc w:val="both"/>
              <w:rPr>
                <w:lang w:val="en-US"/>
              </w:rPr>
            </w:pPr>
            <w:r w:rsidRPr="00E329E1">
              <w:rPr>
                <w:shd w:val="clear" w:color="auto" w:fill="FFFFFF"/>
              </w:rPr>
              <w:t xml:space="preserve">Вземане на решение за Публикуване на списък с упълномощени представители от името на </w:t>
            </w:r>
            <w:r w:rsidRPr="00E329E1">
              <w:rPr>
                <w:color w:val="000000"/>
                <w:shd w:val="clear" w:color="auto" w:fill="FFFFFF"/>
              </w:rPr>
              <w:t>КП „БСП за БЪЛГАРИЯ“</w:t>
            </w:r>
            <w:r w:rsidRPr="00E329E1">
              <w:rPr>
                <w:shd w:val="clear" w:color="auto" w:fill="FFFFFF"/>
              </w:rPr>
              <w:t xml:space="preserve">, </w:t>
            </w:r>
            <w:r w:rsidRPr="00E329E1">
              <w:rPr>
                <w:color w:val="000000"/>
              </w:rPr>
              <w:t xml:space="preserve">в изборен район 13 - Пазарджишки </w:t>
            </w:r>
            <w:r w:rsidRPr="00E329E1">
              <w:t>за произвеждане на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550A13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З. Мартинова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7.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E329E1" w:rsidRDefault="00E329E1" w:rsidP="00E329E1">
            <w:pPr>
              <w:spacing w:after="0"/>
              <w:jc w:val="both"/>
              <w:rPr>
                <w:shd w:val="clear" w:color="auto" w:fill="FFFFFF"/>
              </w:rPr>
            </w:pPr>
            <w:r w:rsidRPr="00E329E1">
              <w:rPr>
                <w:shd w:val="clear" w:color="auto" w:fill="FFFFFF"/>
              </w:rPr>
              <w:t xml:space="preserve">Вземане на решение за Публикуване на списък с упълномощени представители от името на </w:t>
            </w:r>
            <w:r w:rsidRPr="00E329E1">
              <w:rPr>
                <w:color w:val="000000"/>
                <w:shd w:val="clear" w:color="auto" w:fill="FFFFFF"/>
              </w:rPr>
              <w:t>КОАЛИЦИЯ ЗА БЪЛГАРИЯ</w:t>
            </w:r>
            <w:r w:rsidRPr="00E329E1">
              <w:rPr>
                <w:shd w:val="clear" w:color="auto" w:fill="FFFFFF"/>
              </w:rPr>
              <w:t xml:space="preserve">, </w:t>
            </w:r>
            <w:r w:rsidRPr="00E329E1">
              <w:rPr>
                <w:color w:val="000000"/>
              </w:rPr>
              <w:t xml:space="preserve">в изборен район 13 - Пазарджишки </w:t>
            </w:r>
            <w:r w:rsidRPr="00E329E1">
              <w:t>за произвеждане на изборите за членове на Европейския парламент от Република България на 26 май 2019г</w:t>
            </w:r>
            <w:r>
              <w:t>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550A13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Г.Добрев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8.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jc w:val="both"/>
              <w:rPr>
                <w:lang w:val="en-US"/>
              </w:rPr>
            </w:pPr>
            <w:r w:rsidRPr="00E329E1">
              <w:t xml:space="preserve">Извършване замяна на член в СИК на територията на Община Пазарджик по предложение на Андон Андонов – упълномощен представител на ПП „НФСБ“ и КП „ОБЕДИНЕНИ ПАТРИОТИ“ 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З. Мартинова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9.</w:t>
            </w:r>
          </w:p>
        </w:tc>
        <w:tc>
          <w:tcPr>
            <w:tcW w:w="7214" w:type="dxa"/>
            <w:shd w:val="clear" w:color="auto" w:fill="auto"/>
            <w:noWrap/>
          </w:tcPr>
          <w:p w:rsidR="00E329E1" w:rsidRPr="00E329E1" w:rsidRDefault="00E329E1" w:rsidP="00E329E1">
            <w:pPr>
              <w:jc w:val="both"/>
            </w:pPr>
            <w:r w:rsidRPr="00E329E1">
              <w:t xml:space="preserve">Извършване замяна на член в СИК на територията на община Брацигово по предложение на Христос </w:t>
            </w:r>
            <w:proofErr w:type="spellStart"/>
            <w:r w:rsidRPr="00E329E1">
              <w:t>Рамбов</w:t>
            </w:r>
            <w:proofErr w:type="spellEnd"/>
            <w:r w:rsidRPr="00E329E1">
              <w:t xml:space="preserve"> – упълномощен представител на ПП „ВМРО“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 членове на Европейския парламент от </w:t>
            </w:r>
            <w:r w:rsidRPr="00E329E1">
              <w:lastRenderedPageBreak/>
              <w:t>Република България на 26 май 2019 г.</w:t>
            </w:r>
          </w:p>
          <w:p w:rsidR="009877F9" w:rsidRPr="009877F9" w:rsidRDefault="009877F9" w:rsidP="009877F9">
            <w:pPr>
              <w:spacing w:after="0" w:line="256" w:lineRule="auto"/>
              <w:jc w:val="both"/>
              <w:rPr>
                <w:lang w:val="en-US"/>
              </w:rPr>
            </w:pP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lastRenderedPageBreak/>
              <w:t xml:space="preserve">Д. </w:t>
            </w:r>
            <w:proofErr w:type="spellStart"/>
            <w:r>
              <w:rPr>
                <w:color w:val="000000" w:themeColor="text1"/>
                <w:lang w:eastAsia="bg-BG"/>
              </w:rPr>
              <w:t>Тумбева</w:t>
            </w:r>
            <w:proofErr w:type="spellEnd"/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10.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jc w:val="both"/>
              <w:rPr>
                <w:lang w:val="en-US"/>
              </w:rPr>
            </w:pPr>
            <w:r w:rsidRPr="00E329E1">
              <w:t>Извършване замяна на членове в СИК на територията на Община Велинград  по предложение на</w:t>
            </w:r>
            <w:r w:rsidRPr="00E329E1">
              <w:rPr>
                <w:lang w:val="en-US"/>
              </w:rPr>
              <w:t xml:space="preserve"> </w:t>
            </w:r>
            <w:r w:rsidRPr="00E329E1">
              <w:t>Кузо Божинов – упълномощен представител на ВМРО-БНД в изборен район 13 - Пазарджик за произвеждане на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С. Гешев</w:t>
            </w:r>
          </w:p>
        </w:tc>
      </w:tr>
      <w:tr w:rsidR="009877F9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77F9" w:rsidRPr="00FF11B4" w:rsidRDefault="009877F9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11.</w:t>
            </w:r>
          </w:p>
        </w:tc>
        <w:tc>
          <w:tcPr>
            <w:tcW w:w="7214" w:type="dxa"/>
            <w:shd w:val="clear" w:color="auto" w:fill="auto"/>
            <w:noWrap/>
          </w:tcPr>
          <w:p w:rsidR="009877F9" w:rsidRPr="009877F9" w:rsidRDefault="00E329E1" w:rsidP="00E329E1">
            <w:pPr>
              <w:jc w:val="both"/>
              <w:rPr>
                <w:lang w:val="en-US"/>
              </w:rPr>
            </w:pPr>
            <w:r w:rsidRPr="00E329E1">
              <w:t>Извършване замяна на член в СИК на територията на Община Велинград  по предложение на Исмаил Моллов – представител на ПП „ДПС“ за Община Велинград в изборен район 13 - Пазарджик за произвеждане на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877F9" w:rsidRDefault="009877F9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Я. Дрянов</w:t>
            </w:r>
          </w:p>
        </w:tc>
      </w:tr>
      <w:tr w:rsidR="00550A13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50A13" w:rsidRPr="00550A13" w:rsidRDefault="00550A13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12.</w:t>
            </w:r>
          </w:p>
        </w:tc>
        <w:tc>
          <w:tcPr>
            <w:tcW w:w="7214" w:type="dxa"/>
            <w:shd w:val="clear" w:color="auto" w:fill="auto"/>
            <w:noWrap/>
          </w:tcPr>
          <w:p w:rsidR="00550A13" w:rsidRDefault="00E329E1" w:rsidP="00E329E1">
            <w:pPr>
              <w:spacing w:after="0"/>
            </w:pPr>
            <w:r w:rsidRPr="00E329E1">
              <w:t>Заличаване на лице от списъка с упълномощени представители на Коалиция „БСП за България“ по предложение на Станимир Велчев - упълномощен представител на Коалиция „БСП за България“</w:t>
            </w:r>
            <w:r w:rsidRPr="00E329E1">
              <w:rPr>
                <w:color w:val="000000"/>
              </w:rPr>
              <w:t>за произвеждане на</w:t>
            </w:r>
            <w:r w:rsidRPr="00E329E1">
              <w:t xml:space="preserve"> изборите за членове на Европейския парламент от Република България на 26 май 2019г.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550A13" w:rsidRDefault="00C11DA6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И.Лумбева</w:t>
            </w:r>
          </w:p>
        </w:tc>
      </w:tr>
      <w:tr w:rsidR="00E329E1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329E1" w:rsidRDefault="00E329E1" w:rsidP="009877F9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13.</w:t>
            </w:r>
          </w:p>
        </w:tc>
        <w:tc>
          <w:tcPr>
            <w:tcW w:w="7214" w:type="dxa"/>
            <w:shd w:val="clear" w:color="auto" w:fill="auto"/>
            <w:noWrap/>
          </w:tcPr>
          <w:p w:rsidR="00E329E1" w:rsidRDefault="00E329E1" w:rsidP="00E329E1">
            <w:pPr>
              <w:jc w:val="both"/>
            </w:pPr>
            <w:r w:rsidRPr="00E329E1">
              <w:t xml:space="preserve">Извършване замяна на членове на СИК на територията на Община Панагюрище по предложение на Петко Радев – упълномощено лице на ДПС </w:t>
            </w:r>
            <w:r w:rsidRPr="00E329E1">
              <w:rPr>
                <w:color w:val="000000"/>
              </w:rPr>
              <w:t>в изборен район 13 - Пазарджик за произвеждане на</w:t>
            </w:r>
            <w:r w:rsidRPr="00E329E1">
              <w:t xml:space="preserve"> изборите за  членове на Европейския парламент от Република България на 26 май 2019 г.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E329E1" w:rsidRDefault="00A13B44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Ц. Абаджиева</w:t>
            </w:r>
          </w:p>
        </w:tc>
      </w:tr>
      <w:tr w:rsidR="000541FE" w:rsidRPr="00FF11B4" w:rsidTr="00C53DA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541FE" w:rsidRPr="000541FE" w:rsidRDefault="000541FE" w:rsidP="009877F9">
            <w:pPr>
              <w:spacing w:after="0" w:line="240" w:lineRule="auto"/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14.</w:t>
            </w:r>
          </w:p>
        </w:tc>
        <w:tc>
          <w:tcPr>
            <w:tcW w:w="7214" w:type="dxa"/>
            <w:shd w:val="clear" w:color="auto" w:fill="auto"/>
            <w:noWrap/>
          </w:tcPr>
          <w:p w:rsidR="000541FE" w:rsidRPr="000541FE" w:rsidRDefault="000541FE" w:rsidP="000541FE">
            <w:pPr>
              <w:spacing w:line="256" w:lineRule="auto"/>
              <w:jc w:val="both"/>
            </w:pPr>
            <w:r w:rsidRPr="000541FE">
              <w:t xml:space="preserve">Извършване замяна на членове на СИК на територията на Община Белово по предложение на Васил Савов – упълномощено лице на ГЕРБ </w:t>
            </w:r>
            <w:r w:rsidRPr="000541FE">
              <w:rPr>
                <w:color w:val="000000"/>
              </w:rPr>
              <w:t>в изборен район 13 - Пазарджик за произвеждане на</w:t>
            </w:r>
            <w:r w:rsidRPr="000541FE">
              <w:t xml:space="preserve"> изборите за  членове на Европейския парламент от Република България на 26 май 2019 г.</w:t>
            </w:r>
          </w:p>
          <w:p w:rsidR="000541FE" w:rsidRPr="00E329E1" w:rsidRDefault="000541FE" w:rsidP="00E329E1">
            <w:pPr>
              <w:jc w:val="both"/>
            </w:pP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0541FE" w:rsidRDefault="000541FE" w:rsidP="009877F9">
            <w:pPr>
              <w:spacing w:after="0" w:line="240" w:lineRule="auto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Я.</w:t>
            </w:r>
            <w:bookmarkStart w:id="0" w:name="_GoBack"/>
            <w:r>
              <w:rPr>
                <w:color w:val="000000" w:themeColor="text1"/>
                <w:lang w:eastAsia="bg-BG"/>
              </w:rPr>
              <w:t xml:space="preserve"> Дрянов</w:t>
            </w:r>
            <w:bookmarkEnd w:id="0"/>
          </w:p>
        </w:tc>
      </w:tr>
    </w:tbl>
    <w:p w:rsidR="00701C79" w:rsidRDefault="00701C79" w:rsidP="003001FC"/>
    <w:p w:rsidR="00E329E1" w:rsidRPr="00E329E1" w:rsidRDefault="00E329E1" w:rsidP="003001FC"/>
    <w:sectPr w:rsidR="00E329E1" w:rsidRPr="00E329E1" w:rsidSect="009877F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9EB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697"/>
    <w:multiLevelType w:val="hybridMultilevel"/>
    <w:tmpl w:val="E4982FF6"/>
    <w:lvl w:ilvl="0" w:tplc="21FE9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6F6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E1"/>
    <w:multiLevelType w:val="hybridMultilevel"/>
    <w:tmpl w:val="2C0C309A"/>
    <w:lvl w:ilvl="0" w:tplc="1040A5D8">
      <w:start w:val="1"/>
      <w:numFmt w:val="decimal"/>
      <w:lvlText w:val="%1."/>
      <w:lvlJc w:val="left"/>
      <w:pPr>
        <w:ind w:left="1788" w:hanging="360"/>
      </w:pPr>
      <w:rPr>
        <w:rFonts w:eastAsia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2508" w:hanging="360"/>
      </w:pPr>
    </w:lvl>
    <w:lvl w:ilvl="2" w:tplc="0402001B">
      <w:start w:val="1"/>
      <w:numFmt w:val="lowerRoman"/>
      <w:lvlText w:val="%3."/>
      <w:lvlJc w:val="right"/>
      <w:pPr>
        <w:ind w:left="3228" w:hanging="180"/>
      </w:pPr>
    </w:lvl>
    <w:lvl w:ilvl="3" w:tplc="0402000F">
      <w:start w:val="1"/>
      <w:numFmt w:val="decimal"/>
      <w:lvlText w:val="%4."/>
      <w:lvlJc w:val="left"/>
      <w:pPr>
        <w:ind w:left="3948" w:hanging="360"/>
      </w:pPr>
    </w:lvl>
    <w:lvl w:ilvl="4" w:tplc="04020019">
      <w:start w:val="1"/>
      <w:numFmt w:val="lowerLetter"/>
      <w:lvlText w:val="%5."/>
      <w:lvlJc w:val="left"/>
      <w:pPr>
        <w:ind w:left="4668" w:hanging="360"/>
      </w:pPr>
    </w:lvl>
    <w:lvl w:ilvl="5" w:tplc="0402001B">
      <w:start w:val="1"/>
      <w:numFmt w:val="lowerRoman"/>
      <w:lvlText w:val="%6."/>
      <w:lvlJc w:val="right"/>
      <w:pPr>
        <w:ind w:left="5388" w:hanging="180"/>
      </w:pPr>
    </w:lvl>
    <w:lvl w:ilvl="6" w:tplc="0402000F">
      <w:start w:val="1"/>
      <w:numFmt w:val="decimal"/>
      <w:lvlText w:val="%7."/>
      <w:lvlJc w:val="left"/>
      <w:pPr>
        <w:ind w:left="6108" w:hanging="360"/>
      </w:pPr>
    </w:lvl>
    <w:lvl w:ilvl="7" w:tplc="04020019">
      <w:start w:val="1"/>
      <w:numFmt w:val="lowerLetter"/>
      <w:lvlText w:val="%8."/>
      <w:lvlJc w:val="left"/>
      <w:pPr>
        <w:ind w:left="6828" w:hanging="360"/>
      </w:pPr>
    </w:lvl>
    <w:lvl w:ilvl="8" w:tplc="0402001B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9D46092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20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94937"/>
    <w:multiLevelType w:val="hybridMultilevel"/>
    <w:tmpl w:val="05D07D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B60A6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8E1"/>
    <w:multiLevelType w:val="hybridMultilevel"/>
    <w:tmpl w:val="B934799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77B4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D7D00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A3AC7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730D"/>
    <w:multiLevelType w:val="hybridMultilevel"/>
    <w:tmpl w:val="2C0C309A"/>
    <w:lvl w:ilvl="0" w:tplc="1040A5D8">
      <w:start w:val="1"/>
      <w:numFmt w:val="decimal"/>
      <w:lvlText w:val="%1."/>
      <w:lvlJc w:val="left"/>
      <w:pPr>
        <w:ind w:left="1788" w:hanging="360"/>
      </w:pPr>
      <w:rPr>
        <w:rFonts w:eastAsia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2508" w:hanging="360"/>
      </w:pPr>
    </w:lvl>
    <w:lvl w:ilvl="2" w:tplc="0402001B">
      <w:start w:val="1"/>
      <w:numFmt w:val="lowerRoman"/>
      <w:lvlText w:val="%3."/>
      <w:lvlJc w:val="right"/>
      <w:pPr>
        <w:ind w:left="3228" w:hanging="180"/>
      </w:pPr>
    </w:lvl>
    <w:lvl w:ilvl="3" w:tplc="0402000F">
      <w:start w:val="1"/>
      <w:numFmt w:val="decimal"/>
      <w:lvlText w:val="%4."/>
      <w:lvlJc w:val="left"/>
      <w:pPr>
        <w:ind w:left="3948" w:hanging="360"/>
      </w:pPr>
    </w:lvl>
    <w:lvl w:ilvl="4" w:tplc="04020019">
      <w:start w:val="1"/>
      <w:numFmt w:val="lowerLetter"/>
      <w:lvlText w:val="%5."/>
      <w:lvlJc w:val="left"/>
      <w:pPr>
        <w:ind w:left="4668" w:hanging="360"/>
      </w:pPr>
    </w:lvl>
    <w:lvl w:ilvl="5" w:tplc="0402001B">
      <w:start w:val="1"/>
      <w:numFmt w:val="lowerRoman"/>
      <w:lvlText w:val="%6."/>
      <w:lvlJc w:val="right"/>
      <w:pPr>
        <w:ind w:left="5388" w:hanging="180"/>
      </w:pPr>
    </w:lvl>
    <w:lvl w:ilvl="6" w:tplc="0402000F">
      <w:start w:val="1"/>
      <w:numFmt w:val="decimal"/>
      <w:lvlText w:val="%7."/>
      <w:lvlJc w:val="left"/>
      <w:pPr>
        <w:ind w:left="6108" w:hanging="360"/>
      </w:pPr>
    </w:lvl>
    <w:lvl w:ilvl="7" w:tplc="04020019">
      <w:start w:val="1"/>
      <w:numFmt w:val="lowerLetter"/>
      <w:lvlText w:val="%8."/>
      <w:lvlJc w:val="left"/>
      <w:pPr>
        <w:ind w:left="6828" w:hanging="360"/>
      </w:pPr>
    </w:lvl>
    <w:lvl w:ilvl="8" w:tplc="0402001B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14817FC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73356"/>
    <w:multiLevelType w:val="hybridMultilevel"/>
    <w:tmpl w:val="FCD28B26"/>
    <w:lvl w:ilvl="0" w:tplc="70E8CD84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01"/>
    <w:rsid w:val="000541FE"/>
    <w:rsid w:val="000849D8"/>
    <w:rsid w:val="000A15F8"/>
    <w:rsid w:val="000B36F2"/>
    <w:rsid w:val="00171EE7"/>
    <w:rsid w:val="00184394"/>
    <w:rsid w:val="001868F2"/>
    <w:rsid w:val="00201157"/>
    <w:rsid w:val="002029E9"/>
    <w:rsid w:val="002502D3"/>
    <w:rsid w:val="00264165"/>
    <w:rsid w:val="003001FC"/>
    <w:rsid w:val="00315904"/>
    <w:rsid w:val="00340F4E"/>
    <w:rsid w:val="003B7F4D"/>
    <w:rsid w:val="00412C58"/>
    <w:rsid w:val="004163B9"/>
    <w:rsid w:val="00444CFA"/>
    <w:rsid w:val="00451295"/>
    <w:rsid w:val="00460CEA"/>
    <w:rsid w:val="00550A13"/>
    <w:rsid w:val="0055781E"/>
    <w:rsid w:val="005B2939"/>
    <w:rsid w:val="0061659A"/>
    <w:rsid w:val="0066418F"/>
    <w:rsid w:val="00676322"/>
    <w:rsid w:val="006A32B9"/>
    <w:rsid w:val="00701C79"/>
    <w:rsid w:val="007A649F"/>
    <w:rsid w:val="007B783D"/>
    <w:rsid w:val="007D541D"/>
    <w:rsid w:val="00862640"/>
    <w:rsid w:val="00874D8F"/>
    <w:rsid w:val="0088637D"/>
    <w:rsid w:val="0091697F"/>
    <w:rsid w:val="00922B1C"/>
    <w:rsid w:val="009877F9"/>
    <w:rsid w:val="00A13B44"/>
    <w:rsid w:val="00A843D2"/>
    <w:rsid w:val="00AA2C76"/>
    <w:rsid w:val="00B83E11"/>
    <w:rsid w:val="00C0681A"/>
    <w:rsid w:val="00C11DA6"/>
    <w:rsid w:val="00C17401"/>
    <w:rsid w:val="00C34F9F"/>
    <w:rsid w:val="00C755E6"/>
    <w:rsid w:val="00CE3DB3"/>
    <w:rsid w:val="00D66DE8"/>
    <w:rsid w:val="00E329E1"/>
    <w:rsid w:val="00E56C4F"/>
    <w:rsid w:val="00EC38D0"/>
    <w:rsid w:val="00ED2958"/>
    <w:rsid w:val="00EE53A2"/>
    <w:rsid w:val="00F44A3E"/>
    <w:rsid w:val="00F62027"/>
    <w:rsid w:val="00FD7B5F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D0B"/>
  <w15:docId w15:val="{F1A42FD5-03C9-42B6-A1F3-05D864EB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29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3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6</cp:revision>
  <cp:lastPrinted>2019-04-06T13:10:00Z</cp:lastPrinted>
  <dcterms:created xsi:type="dcterms:W3CDTF">2019-05-24T09:58:00Z</dcterms:created>
  <dcterms:modified xsi:type="dcterms:W3CDTF">2019-05-25T17:43:00Z</dcterms:modified>
</cp:coreProperties>
</file>