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7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23A8FB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CE697F">
        <w:rPr>
          <w:b/>
          <w:bCs/>
          <w:lang w:val="en-US"/>
        </w:rPr>
        <w:t>0</w:t>
      </w:r>
      <w:r w:rsidR="009E2EAF">
        <w:rPr>
          <w:b/>
          <w:bCs/>
        </w:rPr>
        <w:t>8</w:t>
      </w:r>
      <w:r w:rsidR="0084336B" w:rsidRPr="003646FA">
        <w:rPr>
          <w:b/>
          <w:bCs/>
        </w:rPr>
        <w:t>.0</w:t>
      </w:r>
      <w:r w:rsidR="00CE697F">
        <w:rPr>
          <w:b/>
          <w:bCs/>
        </w:rPr>
        <w:t>6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CE697F" w:rsidRDefault="00CE697F" w:rsidP="00CE697F">
      <w:pPr>
        <w:ind w:firstLine="708"/>
        <w:jc w:val="both"/>
        <w:rPr>
          <w:color w:val="000000"/>
        </w:rPr>
      </w:pPr>
    </w:p>
    <w:p w:rsidR="009E2EAF" w:rsidRPr="00E23720" w:rsidRDefault="009E2EAF" w:rsidP="009E2EAF">
      <w:pPr>
        <w:widowControl w:val="0"/>
        <w:tabs>
          <w:tab w:val="left" w:pos="851"/>
          <w:tab w:val="left" w:pos="1276"/>
        </w:tabs>
        <w:suppressAutoHyphens w:val="0"/>
        <w:spacing w:line="276" w:lineRule="auto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1. Промени в съставите на СИК в изборен район 13 - Пазарджик за произвеждане на  избори за членове на Европейския парламент от Република България и за народни представители на 9 юни 2024 г.  </w:t>
      </w:r>
    </w:p>
    <w:p w:rsidR="009E2EAF" w:rsidRDefault="009E2EAF" w:rsidP="009E2EAF">
      <w:pPr>
        <w:widowControl w:val="0"/>
        <w:tabs>
          <w:tab w:val="left" w:pos="851"/>
          <w:tab w:val="left" w:pos="1276"/>
        </w:tabs>
        <w:suppressAutoHyphens w:val="0"/>
        <w:spacing w:line="276" w:lineRule="auto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2. Регистриране на </w:t>
      </w:r>
      <w:proofErr w:type="spellStart"/>
      <w:r>
        <w:rPr>
          <w:lang w:eastAsia="en-US"/>
        </w:rPr>
        <w:t>застъпници</w:t>
      </w:r>
      <w:proofErr w:type="spellEnd"/>
      <w:r>
        <w:rPr>
          <w:lang w:eastAsia="en-US"/>
        </w:rPr>
        <w:t xml:space="preserve"> за провеждане на изборите за членове на Европейския парламент и народни представители от Република България и за народни представители на 9 юни 2024 г.</w:t>
      </w:r>
    </w:p>
    <w:p w:rsidR="009E2EAF" w:rsidRDefault="009E2EAF" w:rsidP="009E2EAF">
      <w:pPr>
        <w:widowControl w:val="0"/>
        <w:tabs>
          <w:tab w:val="left" w:pos="851"/>
          <w:tab w:val="left" w:pos="1276"/>
        </w:tabs>
        <w:suppressAutoHyphens w:val="0"/>
        <w:spacing w:line="276" w:lineRule="auto"/>
        <w:ind w:left="284" w:hanging="284"/>
        <w:jc w:val="both"/>
        <w:rPr>
          <w:lang w:eastAsia="en-US"/>
        </w:rPr>
      </w:pPr>
      <w:r>
        <w:rPr>
          <w:lang w:eastAsia="en-US"/>
        </w:rPr>
        <w:t>3</w:t>
      </w:r>
      <w:r>
        <w:rPr>
          <w:lang w:val="en-US" w:eastAsia="en-US"/>
        </w:rPr>
        <w:t xml:space="preserve">. </w:t>
      </w:r>
      <w:r>
        <w:rPr>
          <w:lang w:eastAsia="en-US"/>
        </w:rPr>
        <w:t>Произнасяне по жалби и сигнали</w:t>
      </w:r>
    </w:p>
    <w:p w:rsidR="009E2EAF" w:rsidRDefault="009E2EAF" w:rsidP="009E2EAF">
      <w:pPr>
        <w:widowControl w:val="0"/>
        <w:tabs>
          <w:tab w:val="left" w:pos="851"/>
          <w:tab w:val="left" w:pos="1276"/>
        </w:tabs>
        <w:suppressAutoHyphens w:val="0"/>
        <w:spacing w:line="276" w:lineRule="auto"/>
        <w:ind w:left="284" w:hanging="284"/>
        <w:jc w:val="both"/>
        <w:rPr>
          <w:rFonts w:eastAsia="Calibri"/>
          <w:lang w:eastAsia="en-US"/>
        </w:rPr>
      </w:pPr>
      <w:r>
        <w:rPr>
          <w:lang w:eastAsia="en-US"/>
        </w:rPr>
        <w:t xml:space="preserve">4. Публикуване на списък с упълномощени представители на кандидатските листи </w:t>
      </w:r>
      <w:r>
        <w:rPr>
          <w:rFonts w:eastAsia="Calibri"/>
          <w:lang w:eastAsia="en-US"/>
        </w:rPr>
        <w:t>за произвеждане на  избори за членове на Европейския парламент от Република България и за народни представители на 9 юни 2024 г.</w:t>
      </w:r>
    </w:p>
    <w:p w:rsidR="00BF79FA" w:rsidRPr="006D0BD7" w:rsidRDefault="00BF79FA" w:rsidP="004F2A48">
      <w:pPr>
        <w:widowControl w:val="0"/>
        <w:tabs>
          <w:tab w:val="left" w:pos="851"/>
          <w:tab w:val="left" w:pos="1276"/>
        </w:tabs>
        <w:suppressAutoHyphens w:val="0"/>
        <w:spacing w:after="200" w:line="276" w:lineRule="auto"/>
        <w:ind w:left="284" w:hanging="284"/>
        <w:jc w:val="both"/>
      </w:pPr>
      <w:bookmarkStart w:id="0" w:name="_GoBack"/>
      <w:bookmarkEnd w:id="0"/>
    </w:p>
    <w:sectPr w:rsidR="00BF79FA" w:rsidRPr="006D0BD7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0F80E0A"/>
    <w:multiLevelType w:val="hybridMultilevel"/>
    <w:tmpl w:val="E584AA2E"/>
    <w:lvl w:ilvl="0" w:tplc="D708C6E6">
      <w:start w:val="1"/>
      <w:numFmt w:val="decimal"/>
      <w:lvlText w:val="%1."/>
      <w:lvlJc w:val="left"/>
      <w:pPr>
        <w:ind w:left="8579" w:hanging="1065"/>
      </w:pPr>
      <w:rPr>
        <w:rFonts w:eastAsia="Times New Roman"/>
      </w:rPr>
    </w:lvl>
    <w:lvl w:ilvl="1" w:tplc="04020019">
      <w:start w:val="1"/>
      <w:numFmt w:val="lowerLetter"/>
      <w:lvlText w:val="%2."/>
      <w:lvlJc w:val="left"/>
      <w:pPr>
        <w:ind w:left="8594" w:hanging="360"/>
      </w:pPr>
    </w:lvl>
    <w:lvl w:ilvl="2" w:tplc="0402001B">
      <w:start w:val="1"/>
      <w:numFmt w:val="lowerRoman"/>
      <w:lvlText w:val="%3."/>
      <w:lvlJc w:val="right"/>
      <w:pPr>
        <w:ind w:left="9314" w:hanging="180"/>
      </w:pPr>
    </w:lvl>
    <w:lvl w:ilvl="3" w:tplc="0402000F">
      <w:start w:val="1"/>
      <w:numFmt w:val="decimal"/>
      <w:lvlText w:val="%4."/>
      <w:lvlJc w:val="left"/>
      <w:pPr>
        <w:ind w:left="10034" w:hanging="360"/>
      </w:pPr>
    </w:lvl>
    <w:lvl w:ilvl="4" w:tplc="04020019">
      <w:start w:val="1"/>
      <w:numFmt w:val="lowerLetter"/>
      <w:lvlText w:val="%5."/>
      <w:lvlJc w:val="left"/>
      <w:pPr>
        <w:ind w:left="10754" w:hanging="360"/>
      </w:pPr>
    </w:lvl>
    <w:lvl w:ilvl="5" w:tplc="0402001B">
      <w:start w:val="1"/>
      <w:numFmt w:val="lowerRoman"/>
      <w:lvlText w:val="%6."/>
      <w:lvlJc w:val="right"/>
      <w:pPr>
        <w:ind w:left="11474" w:hanging="180"/>
      </w:pPr>
    </w:lvl>
    <w:lvl w:ilvl="6" w:tplc="0402000F">
      <w:start w:val="1"/>
      <w:numFmt w:val="decimal"/>
      <w:lvlText w:val="%7."/>
      <w:lvlJc w:val="left"/>
      <w:pPr>
        <w:ind w:left="12194" w:hanging="360"/>
      </w:pPr>
    </w:lvl>
    <w:lvl w:ilvl="7" w:tplc="04020019">
      <w:start w:val="1"/>
      <w:numFmt w:val="lowerLetter"/>
      <w:lvlText w:val="%8."/>
      <w:lvlJc w:val="left"/>
      <w:pPr>
        <w:ind w:left="12914" w:hanging="360"/>
      </w:pPr>
    </w:lvl>
    <w:lvl w:ilvl="8" w:tplc="0402001B">
      <w:start w:val="1"/>
      <w:numFmt w:val="lowerRoman"/>
      <w:lvlText w:val="%9."/>
      <w:lvlJc w:val="right"/>
      <w:pPr>
        <w:ind w:left="13634" w:hanging="180"/>
      </w:pPr>
    </w:lvl>
  </w:abstractNum>
  <w:abstractNum w:abstractNumId="5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321E1"/>
    <w:rsid w:val="00044B16"/>
    <w:rsid w:val="00051CB7"/>
    <w:rsid w:val="000615CC"/>
    <w:rsid w:val="0006186D"/>
    <w:rsid w:val="00075259"/>
    <w:rsid w:val="000859C7"/>
    <w:rsid w:val="000C5AFF"/>
    <w:rsid w:val="000D077B"/>
    <w:rsid w:val="00100258"/>
    <w:rsid w:val="00122E40"/>
    <w:rsid w:val="0014111D"/>
    <w:rsid w:val="00147A7D"/>
    <w:rsid w:val="0017120A"/>
    <w:rsid w:val="0017293D"/>
    <w:rsid w:val="00183F04"/>
    <w:rsid w:val="00187150"/>
    <w:rsid w:val="00187DEA"/>
    <w:rsid w:val="001B4C93"/>
    <w:rsid w:val="001B4D3A"/>
    <w:rsid w:val="001B554D"/>
    <w:rsid w:val="001E1E90"/>
    <w:rsid w:val="001E4BB7"/>
    <w:rsid w:val="002147A2"/>
    <w:rsid w:val="00241C73"/>
    <w:rsid w:val="00246CFD"/>
    <w:rsid w:val="002B03D0"/>
    <w:rsid w:val="002F33F8"/>
    <w:rsid w:val="002F477B"/>
    <w:rsid w:val="00340036"/>
    <w:rsid w:val="00363FCF"/>
    <w:rsid w:val="003646FA"/>
    <w:rsid w:val="00392350"/>
    <w:rsid w:val="003A2EA4"/>
    <w:rsid w:val="003A4ECA"/>
    <w:rsid w:val="003B71FE"/>
    <w:rsid w:val="003C0F61"/>
    <w:rsid w:val="003F672B"/>
    <w:rsid w:val="00404AC3"/>
    <w:rsid w:val="0040676F"/>
    <w:rsid w:val="004106DE"/>
    <w:rsid w:val="00430EFC"/>
    <w:rsid w:val="004319B6"/>
    <w:rsid w:val="004334A9"/>
    <w:rsid w:val="00447557"/>
    <w:rsid w:val="00456117"/>
    <w:rsid w:val="00457BB8"/>
    <w:rsid w:val="00464937"/>
    <w:rsid w:val="00474E67"/>
    <w:rsid w:val="00493DF6"/>
    <w:rsid w:val="00494A36"/>
    <w:rsid w:val="004C4FC6"/>
    <w:rsid w:val="004D05E9"/>
    <w:rsid w:val="004F2A48"/>
    <w:rsid w:val="00567B49"/>
    <w:rsid w:val="00573505"/>
    <w:rsid w:val="005B3D7A"/>
    <w:rsid w:val="005C7585"/>
    <w:rsid w:val="006132DA"/>
    <w:rsid w:val="00632704"/>
    <w:rsid w:val="00636858"/>
    <w:rsid w:val="00656199"/>
    <w:rsid w:val="00662FA1"/>
    <w:rsid w:val="0068056B"/>
    <w:rsid w:val="00694CBA"/>
    <w:rsid w:val="006A13FA"/>
    <w:rsid w:val="006A1BA9"/>
    <w:rsid w:val="006A6F2E"/>
    <w:rsid w:val="006C53C1"/>
    <w:rsid w:val="006D0BD7"/>
    <w:rsid w:val="0072342E"/>
    <w:rsid w:val="00723F03"/>
    <w:rsid w:val="00733032"/>
    <w:rsid w:val="007418CA"/>
    <w:rsid w:val="00767EA6"/>
    <w:rsid w:val="00780993"/>
    <w:rsid w:val="00780EB6"/>
    <w:rsid w:val="007A0B80"/>
    <w:rsid w:val="007B5447"/>
    <w:rsid w:val="007C0C5A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83EAE"/>
    <w:rsid w:val="008C00A1"/>
    <w:rsid w:val="00911015"/>
    <w:rsid w:val="009146F6"/>
    <w:rsid w:val="009204E3"/>
    <w:rsid w:val="00933024"/>
    <w:rsid w:val="009442B7"/>
    <w:rsid w:val="009703D3"/>
    <w:rsid w:val="00973142"/>
    <w:rsid w:val="0099016A"/>
    <w:rsid w:val="00996660"/>
    <w:rsid w:val="009A7BB7"/>
    <w:rsid w:val="009B3D74"/>
    <w:rsid w:val="009B7262"/>
    <w:rsid w:val="009C3883"/>
    <w:rsid w:val="009E2EAF"/>
    <w:rsid w:val="00A32590"/>
    <w:rsid w:val="00A711EC"/>
    <w:rsid w:val="00A9114D"/>
    <w:rsid w:val="00AA7B98"/>
    <w:rsid w:val="00AD5958"/>
    <w:rsid w:val="00AE7F89"/>
    <w:rsid w:val="00AF5CBD"/>
    <w:rsid w:val="00B0755A"/>
    <w:rsid w:val="00B123BC"/>
    <w:rsid w:val="00B37CB7"/>
    <w:rsid w:val="00B51B21"/>
    <w:rsid w:val="00B52BD0"/>
    <w:rsid w:val="00B56297"/>
    <w:rsid w:val="00B71201"/>
    <w:rsid w:val="00B8134E"/>
    <w:rsid w:val="00B87DAD"/>
    <w:rsid w:val="00BA3F5C"/>
    <w:rsid w:val="00BE001C"/>
    <w:rsid w:val="00BF0FDB"/>
    <w:rsid w:val="00BF79FA"/>
    <w:rsid w:val="00C02282"/>
    <w:rsid w:val="00C16D07"/>
    <w:rsid w:val="00C200B7"/>
    <w:rsid w:val="00C21C38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E697F"/>
    <w:rsid w:val="00CF4E30"/>
    <w:rsid w:val="00D008A2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1329"/>
    <w:rsid w:val="00DB3F02"/>
    <w:rsid w:val="00E1775D"/>
    <w:rsid w:val="00E50E77"/>
    <w:rsid w:val="00E5777B"/>
    <w:rsid w:val="00E71047"/>
    <w:rsid w:val="00E71DE8"/>
    <w:rsid w:val="00E75AB1"/>
    <w:rsid w:val="00E848FC"/>
    <w:rsid w:val="00E85042"/>
    <w:rsid w:val="00EB4DB9"/>
    <w:rsid w:val="00ED3332"/>
    <w:rsid w:val="00ED570C"/>
    <w:rsid w:val="00F10C46"/>
    <w:rsid w:val="00F209B6"/>
    <w:rsid w:val="00F24480"/>
    <w:rsid w:val="00F53C55"/>
    <w:rsid w:val="00F54068"/>
    <w:rsid w:val="00F70043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A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7BB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A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7BB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ik13@ci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9832C-18F7-4113-8058-A7A5642C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 13</dc:creator>
  <cp:lastModifiedBy>User1</cp:lastModifiedBy>
  <cp:revision>3</cp:revision>
  <dcterms:created xsi:type="dcterms:W3CDTF">2024-06-07T15:16:00Z</dcterms:created>
  <dcterms:modified xsi:type="dcterms:W3CDTF">2024-06-08T11:26:00Z</dcterms:modified>
</cp:coreProperties>
</file>