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4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96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573505">
        <w:rPr>
          <w:b/>
          <w:bCs/>
        </w:rPr>
        <w:t>17</w:t>
      </w:r>
      <w:r w:rsidR="00826DD4">
        <w:rPr>
          <w:b/>
          <w:bCs/>
        </w:rPr>
        <w:t>.02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7F0A89" w:rsidRDefault="007F0A89" w:rsidP="007F0A89">
      <w:pPr>
        <w:ind w:firstLine="567"/>
        <w:jc w:val="both"/>
        <w:rPr>
          <w:color w:val="000000"/>
        </w:rPr>
      </w:pPr>
    </w:p>
    <w:p w:rsidR="00573505" w:rsidRPr="00573505" w:rsidRDefault="007F0A89" w:rsidP="0057350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812EA6">
        <w:rPr>
          <w:color w:val="000000"/>
          <w:lang w:val="en-US"/>
        </w:rPr>
        <w:t xml:space="preserve"> </w:t>
      </w:r>
      <w:proofErr w:type="spellStart"/>
      <w:r w:rsidR="00812EA6">
        <w:rPr>
          <w:color w:val="000000"/>
        </w:rPr>
        <w:t>O</w:t>
      </w:r>
      <w:r w:rsidR="00573505" w:rsidRPr="00573505">
        <w:rPr>
          <w:color w:val="000000"/>
        </w:rPr>
        <w:t>пределяне</w:t>
      </w:r>
      <w:proofErr w:type="spellEnd"/>
      <w:r w:rsidR="00573505" w:rsidRPr="00573505">
        <w:rPr>
          <w:color w:val="000000"/>
        </w:rPr>
        <w:t xml:space="preserve"> член от комисията за маркиране на печата.</w:t>
      </w:r>
    </w:p>
    <w:p w:rsidR="00573505" w:rsidRPr="00573505" w:rsidRDefault="00812EA6" w:rsidP="0057350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573505" w:rsidRPr="00573505">
        <w:rPr>
          <w:color w:val="000000"/>
        </w:rPr>
        <w:t>Броя на членовете на Секционните избирателни комисии в 13-ти МИР Пазарджик за произвеждане на изборите за народни представители на 04 април 2021г.</w:t>
      </w:r>
    </w:p>
    <w:p w:rsidR="00812EA6" w:rsidRPr="00812EA6" w:rsidRDefault="007F0A89" w:rsidP="00812EA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812EA6" w:rsidRPr="00812EA6">
        <w:rPr>
          <w:color w:val="000000"/>
        </w:rPr>
        <w:t xml:space="preserve">Формиране и утвърждаване на единните номера на избирателните секции на територията на Община Сърница,  численият им състав, както и местата за обявяване на избирателните списъци за произвеждане на изборите за народни представители на </w:t>
      </w:r>
      <w:r w:rsidR="00812EA6" w:rsidRPr="00812EA6">
        <w:rPr>
          <w:color w:val="000000"/>
          <w:lang w:val="en-US"/>
        </w:rPr>
        <w:t xml:space="preserve">04 </w:t>
      </w:r>
      <w:r w:rsidR="00812EA6" w:rsidRPr="00812EA6">
        <w:rPr>
          <w:color w:val="000000"/>
        </w:rPr>
        <w:t>април 2021г.</w:t>
      </w:r>
    </w:p>
    <w:p w:rsidR="00812EA6" w:rsidRPr="00812EA6" w:rsidRDefault="007F0A89" w:rsidP="00812EA6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812EA6">
        <w:rPr>
          <w:color w:val="000000"/>
          <w:lang w:val="en-US"/>
        </w:rPr>
        <w:t>.</w:t>
      </w:r>
      <w:r w:rsidR="00812EA6" w:rsidRPr="00812EA6">
        <w:rPr>
          <w:rFonts w:eastAsia="Calibri"/>
          <w:color w:val="000000"/>
        </w:rPr>
        <w:t xml:space="preserve"> </w:t>
      </w:r>
      <w:r w:rsidR="00812EA6" w:rsidRPr="00812EA6">
        <w:rPr>
          <w:color w:val="000000"/>
        </w:rPr>
        <w:t xml:space="preserve">Формиране и утвърждаване на единните номера на избирателните секции на територията на Община </w:t>
      </w:r>
      <w:proofErr w:type="spellStart"/>
      <w:r w:rsidR="00812EA6" w:rsidRPr="00812EA6">
        <w:rPr>
          <w:color w:val="000000"/>
          <w:lang w:val="en-US"/>
        </w:rPr>
        <w:t>Велинград</w:t>
      </w:r>
      <w:proofErr w:type="spellEnd"/>
      <w:r w:rsidR="00812EA6" w:rsidRPr="00812EA6">
        <w:rPr>
          <w:color w:val="000000"/>
        </w:rPr>
        <w:t>,  численият им състав, както и местата за обявяване на избирателните списъци за произвеждане на изборите за народни представители на 04 април 2021г.</w:t>
      </w:r>
    </w:p>
    <w:p w:rsidR="00812EA6" w:rsidRPr="00812EA6" w:rsidRDefault="007F0A89" w:rsidP="00812EA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812EA6" w:rsidRPr="00812EA6">
        <w:rPr>
          <w:color w:val="000000"/>
        </w:rPr>
        <w:t>Формиране и утвърждаване на единните номера на избирателните секции на територията на Община Брацигово,  численият им състав, както и местата за обявяване на избирателните списъци за произвеждане на изборите за народни п</w:t>
      </w:r>
      <w:r w:rsidR="00C57D50">
        <w:rPr>
          <w:color w:val="000000"/>
        </w:rPr>
        <w:t>редставители на 04 април 2021г.</w:t>
      </w:r>
    </w:p>
    <w:p w:rsidR="00C57D50" w:rsidRDefault="007F0A89" w:rsidP="00C57D50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4349E1">
        <w:rPr>
          <w:color w:val="000000"/>
        </w:rPr>
        <w:t xml:space="preserve"> </w:t>
      </w:r>
      <w:r w:rsidR="00812EA6" w:rsidRPr="00812EA6">
        <w:rPr>
          <w:color w:val="000000"/>
        </w:rPr>
        <w:t>Формиране и утвърждаване на единните номера на избирателните секции на територията на Община Пазарджик,  численият им състав, както и местата за обявяване на избирателните списъци за произвеждане на изборите за народни представители на 04 април 2021г.</w:t>
      </w:r>
    </w:p>
    <w:p w:rsidR="00C57D50" w:rsidRDefault="009146F6" w:rsidP="00C57D50">
      <w:pPr>
        <w:ind w:firstLine="567"/>
        <w:jc w:val="both"/>
        <w:rPr>
          <w:color w:val="000000"/>
        </w:rPr>
      </w:pPr>
      <w:r>
        <w:t xml:space="preserve"> 7.</w:t>
      </w:r>
      <w:r w:rsidR="00F209B6">
        <w:t xml:space="preserve"> </w:t>
      </w:r>
      <w:r w:rsidR="00C57D50" w:rsidRPr="00C57D50">
        <w:rPr>
          <w:color w:val="000000"/>
        </w:rPr>
        <w:t>Формиране и утвърждаване на единните номера на избирателните секции на територията на Община Септември,  численият им състав, както и местата за обявяване на избирателните списъци за произвеждане на изборите за народни представители на 04 април 2021г.</w:t>
      </w:r>
    </w:p>
    <w:p w:rsidR="00C57D50" w:rsidRDefault="00C57D50" w:rsidP="00C57D50">
      <w:pPr>
        <w:ind w:firstLine="567"/>
        <w:jc w:val="both"/>
        <w:rPr>
          <w:color w:val="000000"/>
        </w:rPr>
      </w:pPr>
      <w:r>
        <w:rPr>
          <w:color w:val="000000"/>
          <w:lang w:val="en-US"/>
        </w:rPr>
        <w:t xml:space="preserve">8. </w:t>
      </w:r>
      <w:r w:rsidRPr="00C57D50">
        <w:rPr>
          <w:color w:val="000000"/>
        </w:rPr>
        <w:t>Формиране и утвърждаване на единните номера на избирателните секции на територията на Община Белово</w:t>
      </w:r>
      <w:r>
        <w:rPr>
          <w:color w:val="000000"/>
        </w:rPr>
        <w:t xml:space="preserve">, </w:t>
      </w:r>
      <w:r w:rsidRPr="00C57D50">
        <w:rPr>
          <w:color w:val="000000"/>
        </w:rPr>
        <w:t>численият им състав, както и местата за обявяване на избирателните списъци за произвеждане на изборите за народни представители на 04 април 2021г.</w:t>
      </w:r>
    </w:p>
    <w:p w:rsidR="00C57D50" w:rsidRDefault="00C57D50" w:rsidP="00C57D50">
      <w:pPr>
        <w:ind w:firstLine="567"/>
        <w:jc w:val="both"/>
        <w:rPr>
          <w:color w:val="000000"/>
        </w:rPr>
      </w:pPr>
      <w:r>
        <w:rPr>
          <w:color w:val="000000"/>
          <w:lang w:val="en-US"/>
        </w:rPr>
        <w:t>9.</w:t>
      </w:r>
      <w:r w:rsidRPr="00C57D50">
        <w:rPr>
          <w:rFonts w:eastAsia="Calibri"/>
          <w:color w:val="000000"/>
        </w:rPr>
        <w:t xml:space="preserve"> </w:t>
      </w:r>
      <w:r w:rsidRPr="00C57D50">
        <w:rPr>
          <w:color w:val="000000"/>
        </w:rPr>
        <w:t>Формиране и утвърждаване на единните номера на избирателните секции на територията на Община Панагюрище</w:t>
      </w:r>
      <w:proofErr w:type="gramStart"/>
      <w:r w:rsidRPr="00C57D50">
        <w:rPr>
          <w:color w:val="000000"/>
        </w:rPr>
        <w:t>,  численият</w:t>
      </w:r>
      <w:proofErr w:type="gramEnd"/>
      <w:r w:rsidRPr="00C57D50">
        <w:rPr>
          <w:color w:val="000000"/>
        </w:rPr>
        <w:t xml:space="preserve"> им състав, както и местата за обявяване на избирателните списъци за произвеждане на изборите за народни представители на 04 април 2021г.</w:t>
      </w:r>
    </w:p>
    <w:p w:rsidR="00C57D50" w:rsidRDefault="00C57D50" w:rsidP="00C57D50">
      <w:pPr>
        <w:ind w:firstLine="567"/>
        <w:jc w:val="both"/>
        <w:rPr>
          <w:color w:val="000000"/>
        </w:rPr>
      </w:pPr>
      <w:r>
        <w:rPr>
          <w:color w:val="000000"/>
          <w:lang w:val="en-US"/>
        </w:rPr>
        <w:t xml:space="preserve">10. </w:t>
      </w:r>
      <w:r w:rsidRPr="00C57D50">
        <w:rPr>
          <w:color w:val="000000"/>
        </w:rPr>
        <w:t>Формиране и утвърждаване на единните номера на избирателните секции на територията на Община Пещера</w:t>
      </w:r>
      <w:proofErr w:type="gramStart"/>
      <w:r w:rsidRPr="00C57D50">
        <w:rPr>
          <w:color w:val="000000"/>
        </w:rPr>
        <w:t>,  численият</w:t>
      </w:r>
      <w:proofErr w:type="gramEnd"/>
      <w:r w:rsidRPr="00C57D50">
        <w:rPr>
          <w:color w:val="000000"/>
        </w:rPr>
        <w:t xml:space="preserve"> им състав, както и местата за обявяване на избирателните списъци за произвеждане на изборите за народни представители на 04 април 2021г.</w:t>
      </w:r>
    </w:p>
    <w:p w:rsidR="00E5777B" w:rsidRDefault="00C57D50" w:rsidP="00E5777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11. </w:t>
      </w:r>
      <w:r w:rsidR="00E5777B" w:rsidRPr="00E5777B">
        <w:rPr>
          <w:color w:val="000000"/>
        </w:rPr>
        <w:t>Формиране и утвърждаване на единните номера на избирателните секции на територията на Община Батак,  численият им състав, както и местата за обявяване на избирателните списъци за произвеждане на изборите за народни представители на 04 април 2021г.</w:t>
      </w:r>
    </w:p>
    <w:p w:rsidR="00C200B7" w:rsidRDefault="00C200B7" w:rsidP="00C200B7">
      <w:pPr>
        <w:ind w:firstLine="567"/>
        <w:jc w:val="both"/>
        <w:rPr>
          <w:color w:val="000000"/>
        </w:rPr>
      </w:pPr>
      <w:r>
        <w:rPr>
          <w:color w:val="000000"/>
        </w:rPr>
        <w:t>12.</w:t>
      </w:r>
      <w:r w:rsidRPr="00C200B7">
        <w:rPr>
          <w:color w:val="000000"/>
        </w:rPr>
        <w:t xml:space="preserve"> Формиране и утвърждаване на единните номера на избирателните секции на територията на Община Лесичово,  численият им състав, както и местата за обявяване на </w:t>
      </w:r>
      <w:r w:rsidRPr="00C200B7">
        <w:rPr>
          <w:color w:val="000000"/>
        </w:rPr>
        <w:lastRenderedPageBreak/>
        <w:t>избирателните списъци за произвеждане на изборите за народни представители на 04 април 2021г.</w:t>
      </w:r>
    </w:p>
    <w:p w:rsidR="00C200B7" w:rsidRDefault="00C200B7" w:rsidP="00C200B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C200B7">
        <w:rPr>
          <w:color w:val="000000"/>
        </w:rPr>
        <w:t>Формиране и утвърждаване на единните номера на избирателните секции на територията на Община Стрелча,  численият им състав, както и местата за обявяване на избирателните списъци за произвеждане на изборите за народни представители на 04 април 2021г.</w:t>
      </w:r>
    </w:p>
    <w:p w:rsidR="00656199" w:rsidRDefault="00656199" w:rsidP="0065619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656199">
        <w:rPr>
          <w:color w:val="000000"/>
        </w:rPr>
        <w:t>Формиране и утвърждаване на единните номера на избирателните секции на територията на Община Ракитово,  численият им състав, както и местата за обявяване на избирателните списъци за произвеждане на изборите за народни представители на 04 април 2021г.</w:t>
      </w:r>
    </w:p>
    <w:p w:rsidR="007B5447" w:rsidRPr="007B5447" w:rsidRDefault="007B5447" w:rsidP="007B544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7B5447">
        <w:rPr>
          <w:color w:val="000000"/>
        </w:rPr>
        <w:t xml:space="preserve">Определяне на експерти и технически сътрудници към РИК Пазарджик във връзка с подготовката за произвеждане на изборите за народни представители  на 04.04.2021 г.  </w:t>
      </w:r>
    </w:p>
    <w:p w:rsidR="007B5447" w:rsidRPr="00656199" w:rsidRDefault="007B5447" w:rsidP="00656199">
      <w:pPr>
        <w:ind w:firstLine="567"/>
        <w:jc w:val="both"/>
        <w:rPr>
          <w:color w:val="000000"/>
        </w:rPr>
      </w:pPr>
      <w:bookmarkStart w:id="0" w:name="_GoBack"/>
      <w:bookmarkEnd w:id="0"/>
    </w:p>
    <w:p w:rsidR="00656199" w:rsidRPr="00C200B7" w:rsidRDefault="00656199" w:rsidP="00C200B7">
      <w:pPr>
        <w:ind w:firstLine="567"/>
        <w:jc w:val="both"/>
        <w:rPr>
          <w:color w:val="000000"/>
        </w:rPr>
      </w:pPr>
    </w:p>
    <w:p w:rsidR="00C200B7" w:rsidRPr="00C200B7" w:rsidRDefault="00C200B7" w:rsidP="00C200B7">
      <w:pPr>
        <w:ind w:firstLine="567"/>
        <w:jc w:val="both"/>
        <w:rPr>
          <w:color w:val="000000"/>
        </w:rPr>
      </w:pPr>
    </w:p>
    <w:p w:rsidR="00C200B7" w:rsidRPr="00E5777B" w:rsidRDefault="00C200B7" w:rsidP="00E5777B">
      <w:pPr>
        <w:ind w:firstLine="567"/>
        <w:jc w:val="both"/>
        <w:rPr>
          <w:color w:val="000000"/>
        </w:rPr>
      </w:pPr>
    </w:p>
    <w:p w:rsidR="00C57D50" w:rsidRPr="00C57D50" w:rsidRDefault="00C57D50" w:rsidP="00C57D50">
      <w:pPr>
        <w:ind w:firstLine="567"/>
        <w:jc w:val="both"/>
        <w:rPr>
          <w:color w:val="000000"/>
          <w:lang w:val="en-US"/>
        </w:rPr>
      </w:pPr>
    </w:p>
    <w:p w:rsidR="00C57D50" w:rsidRPr="00C57D50" w:rsidRDefault="00C57D50" w:rsidP="00C57D50">
      <w:pPr>
        <w:ind w:firstLine="567"/>
        <w:jc w:val="both"/>
        <w:rPr>
          <w:color w:val="000000"/>
          <w:lang w:val="en-US"/>
        </w:rPr>
      </w:pPr>
    </w:p>
    <w:p w:rsidR="00C57D50" w:rsidRPr="00C57D50" w:rsidRDefault="00C57D50" w:rsidP="00C57D50">
      <w:pPr>
        <w:ind w:firstLine="567"/>
        <w:jc w:val="both"/>
        <w:rPr>
          <w:color w:val="000000"/>
          <w:lang w:val="en-US"/>
        </w:rPr>
      </w:pPr>
    </w:p>
    <w:p w:rsidR="009146F6" w:rsidRDefault="009146F6" w:rsidP="00812EA6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17120A"/>
    <w:rsid w:val="002B03D0"/>
    <w:rsid w:val="004334A9"/>
    <w:rsid w:val="004D05E9"/>
    <w:rsid w:val="00573505"/>
    <w:rsid w:val="00656199"/>
    <w:rsid w:val="0072342E"/>
    <w:rsid w:val="007B5447"/>
    <w:rsid w:val="007E6F11"/>
    <w:rsid w:val="007F0A89"/>
    <w:rsid w:val="00812EA6"/>
    <w:rsid w:val="008166F7"/>
    <w:rsid w:val="00826DD4"/>
    <w:rsid w:val="009146F6"/>
    <w:rsid w:val="00996660"/>
    <w:rsid w:val="00C200B7"/>
    <w:rsid w:val="00C57D50"/>
    <w:rsid w:val="00CF4E30"/>
    <w:rsid w:val="00E5777B"/>
    <w:rsid w:val="00ED3332"/>
    <w:rsid w:val="00F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6CA7"/>
  <w15:docId w15:val="{4021714A-94B7-466C-A907-E5D0A57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13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8</cp:revision>
  <dcterms:created xsi:type="dcterms:W3CDTF">2021-02-17T13:13:00Z</dcterms:created>
  <dcterms:modified xsi:type="dcterms:W3CDTF">2021-02-17T14:03:00Z</dcterms:modified>
</cp:coreProperties>
</file>