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F12E59">
        <w:rPr>
          <w:b/>
          <w:bCs/>
        </w:rPr>
        <w:t>05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  <w:bookmarkStart w:id="0" w:name="_GoBack"/>
      <w:bookmarkEnd w:id="0"/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4B18BB" w:rsidRDefault="001E4F21" w:rsidP="001E4F21"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4F21">
        <w:rPr>
          <w:rFonts w:eastAsia="Calibri"/>
          <w:color w:val="000000"/>
        </w:rPr>
        <w:t>Извършване замяна на член в СИК на територията на община Пещера по предложение на КП „ОБЕДИНЕНИ ПАТРИОТИ – НФСБ, Атака, ВМРО“ в изборен район 13 - Пазарджик за произвеждане на избори за народни представители на 04 април 2021г.</w:t>
      </w:r>
      <w:r w:rsidR="00F12E59" w:rsidRPr="00F12E59">
        <w:rPr>
          <w:rFonts w:eastAsia="Calibri"/>
          <w:color w:val="000000"/>
        </w:rPr>
        <w:t>Образуване на секции за гласуване на избиратели с подвижна избирателна кутия на територията на община Батак в изборите за народни представители на 04.04.2021г.</w:t>
      </w:r>
    </w:p>
    <w:p w:rsidR="00F12E59" w:rsidRDefault="001E4F21" w:rsidP="001E4F21"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</w:rPr>
      </w:pPr>
      <w:r w:rsidRPr="001E4F21">
        <w:rPr>
          <w:rFonts w:eastAsia="Calibri"/>
          <w:color w:val="000000"/>
        </w:rPr>
        <w:t>Образуване на секции за гласуване на избиратели с подвижна избирателна кутия на територията на община Батак в изборите за народни представители на 04.04.2021г.</w:t>
      </w:r>
      <w:r w:rsidR="00CF287E" w:rsidRPr="00CF287E">
        <w:rPr>
          <w:rFonts w:eastAsia="Calibri"/>
          <w:color w:val="000000"/>
        </w:rPr>
        <w:t xml:space="preserve"> </w:t>
      </w:r>
    </w:p>
    <w:p w:rsidR="001E4F21" w:rsidRDefault="001E4F21" w:rsidP="001E4F21">
      <w:pPr>
        <w:pStyle w:val="ListParagraph"/>
        <w:numPr>
          <w:ilvl w:val="0"/>
          <w:numId w:val="2"/>
        </w:numPr>
        <w:ind w:right="-426"/>
        <w:jc w:val="both"/>
      </w:pPr>
      <w:r w:rsidRPr="00B64B1C">
        <w:t xml:space="preserve">Извършване замяна на членове в СИК </w:t>
      </w:r>
      <w:r>
        <w:t xml:space="preserve">на територията на община Пазарджик </w:t>
      </w:r>
      <w:r w:rsidRPr="00B64B1C">
        <w:t>по пре</w:t>
      </w:r>
      <w:r>
        <w:t xml:space="preserve">дложение на ПП Атака </w:t>
      </w:r>
      <w:r w:rsidRPr="00B64B1C">
        <w:t xml:space="preserve"> </w:t>
      </w:r>
      <w:r w:rsidRPr="001E4F21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1E4F21">
        <w:rPr>
          <w:lang w:val="ru-RU"/>
        </w:rPr>
        <w:t xml:space="preserve">избори за народни представители </w:t>
      </w:r>
      <w:r w:rsidRPr="00B64B1C">
        <w:t xml:space="preserve">на </w:t>
      </w:r>
      <w:r>
        <w:t>04.04.2021</w:t>
      </w:r>
      <w:r w:rsidRPr="00B64B1C">
        <w:t>г.</w:t>
      </w:r>
    </w:p>
    <w:p w:rsidR="001E4F21" w:rsidRDefault="001E4F21" w:rsidP="001E4F21">
      <w:pPr>
        <w:pStyle w:val="ListParagraph"/>
        <w:numPr>
          <w:ilvl w:val="0"/>
          <w:numId w:val="2"/>
        </w:numPr>
        <w:ind w:right="-426"/>
        <w:jc w:val="both"/>
      </w:pPr>
      <w:r w:rsidRPr="001E4F21">
        <w:t xml:space="preserve">Освобождаване на специалист - експерт към РИК Пазарджик във връзка с подготовката за произвеждане на изборите за народни представители  на 04.04.2021 г.  </w:t>
      </w:r>
    </w:p>
    <w:p w:rsidR="001E4F21" w:rsidRDefault="001E4F21" w:rsidP="001E4F21">
      <w:pPr>
        <w:pStyle w:val="ListParagraph"/>
        <w:numPr>
          <w:ilvl w:val="0"/>
          <w:numId w:val="2"/>
        </w:numPr>
        <w:ind w:right="-426"/>
        <w:jc w:val="both"/>
      </w:pPr>
      <w:r>
        <w:t>П</w:t>
      </w:r>
      <w:r w:rsidRPr="001E4F21">
        <w:t>оправка на технически грешки в Решение № 69-НС/01.03.2021г., взето с Протокол № 8 – НС/01.03.2021г. на РИК Пазарджик, относно назначаване на членове на СИК.</w:t>
      </w:r>
    </w:p>
    <w:p w:rsidR="001E4F21" w:rsidRDefault="00CC07F9" w:rsidP="00CC07F9">
      <w:pPr>
        <w:pStyle w:val="ListParagraph"/>
        <w:numPr>
          <w:ilvl w:val="0"/>
          <w:numId w:val="2"/>
        </w:numPr>
        <w:ind w:right="-426"/>
        <w:jc w:val="both"/>
      </w:pPr>
      <w:r w:rsidRPr="00CC07F9">
        <w:t>Поправка на техническа грешка в Решение № 69-НС/01.03.2021г., взето с Протокол № 8 – НС/01.03.2021г. на РИК Пазарджик, относно назначаване на членове на СИК.</w:t>
      </w:r>
    </w:p>
    <w:p w:rsidR="00CC07F9" w:rsidRDefault="00CC07F9" w:rsidP="00CC07F9">
      <w:pPr>
        <w:pStyle w:val="ListParagraph"/>
        <w:numPr>
          <w:ilvl w:val="0"/>
          <w:numId w:val="2"/>
        </w:numPr>
        <w:ind w:right="-426"/>
        <w:jc w:val="both"/>
      </w:pPr>
      <w:r w:rsidRPr="00CC07F9">
        <w:t>Извършване замяна на член  в СИК на територията на община Пещера в изборен район 13 - Пазарджик за произвеждане на избори за народни представители на 04 април 2021г.</w:t>
      </w:r>
    </w:p>
    <w:p w:rsidR="00CC07F9" w:rsidRPr="00B64B1C" w:rsidRDefault="00CC07F9" w:rsidP="00CC07F9">
      <w:pPr>
        <w:pStyle w:val="ListParagraph"/>
        <w:numPr>
          <w:ilvl w:val="0"/>
          <w:numId w:val="2"/>
        </w:numPr>
        <w:ind w:right="-426"/>
        <w:jc w:val="both"/>
      </w:pPr>
      <w:r w:rsidRPr="00CC07F9">
        <w:t>Извършване замяна на членове в СИК на територията на община Пазарджик в изборен район 13 - Пазарджик за произвеждане на избори за народни представители на 04 април 2021г.</w:t>
      </w:r>
    </w:p>
    <w:p w:rsidR="00876980" w:rsidRDefault="00876980"/>
    <w:sectPr w:rsidR="0087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7692C"/>
    <w:rsid w:val="001E4F21"/>
    <w:rsid w:val="00354760"/>
    <w:rsid w:val="004B18BB"/>
    <w:rsid w:val="005D7C91"/>
    <w:rsid w:val="005F09DF"/>
    <w:rsid w:val="00876980"/>
    <w:rsid w:val="008830FE"/>
    <w:rsid w:val="0096050E"/>
    <w:rsid w:val="00BB2333"/>
    <w:rsid w:val="00BC576D"/>
    <w:rsid w:val="00CC07F9"/>
    <w:rsid w:val="00CF287E"/>
    <w:rsid w:val="00D83D1E"/>
    <w:rsid w:val="00D91945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A4BD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5</cp:revision>
  <dcterms:created xsi:type="dcterms:W3CDTF">2021-03-02T15:21:00Z</dcterms:created>
  <dcterms:modified xsi:type="dcterms:W3CDTF">2021-03-05T16:19:00Z</dcterms:modified>
</cp:coreProperties>
</file>