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:rsidR="00876980" w:rsidRDefault="00876980" w:rsidP="00876980">
      <w:pPr>
        <w:jc w:val="center"/>
        <w:rPr>
          <w:rStyle w:val="Hyperlink"/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Hyperlink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386BF5" w:rsidRPr="00F71262" w:rsidRDefault="00386BF5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</w:p>
    <w:p w:rsidR="00876980" w:rsidRPr="008256FF" w:rsidRDefault="00876980" w:rsidP="008256FF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406" wp14:editId="365A859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E42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A32F7E">
        <w:rPr>
          <w:b/>
          <w:bCs/>
        </w:rPr>
        <w:t>22</w:t>
      </w:r>
      <w:r w:rsidR="0096050E">
        <w:rPr>
          <w:b/>
          <w:bCs/>
        </w:rPr>
        <w:t>.03</w:t>
      </w:r>
      <w:r w:rsidRPr="00F71262">
        <w:rPr>
          <w:b/>
          <w:bCs/>
        </w:rPr>
        <w:t>.2021 г.</w:t>
      </w:r>
    </w:p>
    <w:p w:rsidR="00876980" w:rsidRPr="00F71262" w:rsidRDefault="00876980" w:rsidP="00876980"/>
    <w:p w:rsidR="00876980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</w:p>
    <w:p w:rsidR="008256FF" w:rsidRDefault="008256FF" w:rsidP="00876980">
      <w:pPr>
        <w:jc w:val="center"/>
        <w:rPr>
          <w:b/>
          <w:bCs/>
        </w:rPr>
      </w:pPr>
    </w:p>
    <w:p w:rsidR="00A6488C" w:rsidRDefault="00E646A4" w:rsidP="00E646A4">
      <w:pPr>
        <w:pStyle w:val="ListParagraph"/>
        <w:numPr>
          <w:ilvl w:val="0"/>
          <w:numId w:val="11"/>
        </w:numPr>
        <w:spacing w:line="276" w:lineRule="auto"/>
        <w:jc w:val="both"/>
      </w:pPr>
      <w:bookmarkStart w:id="0" w:name="_GoBack"/>
      <w:r w:rsidRPr="00191040">
        <w:t xml:space="preserve">Поправка на техническа грешка в </w:t>
      </w:r>
      <w:r>
        <w:rPr>
          <w:bCs/>
          <w:color w:val="000000"/>
        </w:rPr>
        <w:t>решение</w:t>
      </w:r>
      <w:r w:rsidRPr="00191040">
        <w:rPr>
          <w:bCs/>
          <w:color w:val="000000"/>
        </w:rPr>
        <w:t xml:space="preserve"> </w:t>
      </w:r>
      <w:r>
        <w:rPr>
          <w:bCs/>
          <w:color w:val="000000"/>
        </w:rPr>
        <w:t>№</w:t>
      </w:r>
      <w:r w:rsidRPr="005264E6">
        <w:rPr>
          <w:bCs/>
          <w:color w:val="000000"/>
        </w:rPr>
        <w:t xml:space="preserve"> </w:t>
      </w:r>
      <w:r>
        <w:rPr>
          <w:bCs/>
          <w:color w:val="000000"/>
        </w:rPr>
        <w:t>125</w:t>
      </w:r>
      <w:r w:rsidRPr="0075750A">
        <w:rPr>
          <w:bCs/>
          <w:color w:val="000000"/>
        </w:rPr>
        <w:t xml:space="preserve"> – НС/</w:t>
      </w:r>
      <w:r>
        <w:rPr>
          <w:bCs/>
          <w:color w:val="000000"/>
        </w:rPr>
        <w:t>19</w:t>
      </w:r>
      <w:r w:rsidRPr="0075750A">
        <w:rPr>
          <w:bCs/>
          <w:color w:val="000000"/>
        </w:rPr>
        <w:t>.</w:t>
      </w:r>
      <w:r w:rsidRPr="0075750A">
        <w:rPr>
          <w:bCs/>
          <w:color w:val="000000"/>
          <w:lang w:val="ru-RU"/>
        </w:rPr>
        <w:t>0</w:t>
      </w:r>
      <w:r>
        <w:rPr>
          <w:bCs/>
          <w:color w:val="000000"/>
        </w:rPr>
        <w:t>3</w:t>
      </w:r>
      <w:r w:rsidRPr="0075750A">
        <w:rPr>
          <w:bCs/>
          <w:color w:val="000000"/>
          <w:lang w:val="ru-RU"/>
        </w:rPr>
        <w:t>.2021</w:t>
      </w:r>
      <w:r w:rsidRPr="0075750A">
        <w:rPr>
          <w:bCs/>
          <w:color w:val="000000"/>
        </w:rPr>
        <w:t>г.</w:t>
      </w:r>
      <w:r w:rsidRPr="00912AE9">
        <w:rPr>
          <w:bCs/>
          <w:color w:val="000000"/>
        </w:rPr>
        <w:t xml:space="preserve">, </w:t>
      </w:r>
      <w:r w:rsidRPr="00191040">
        <w:rPr>
          <w:bCs/>
          <w:color w:val="000000"/>
        </w:rPr>
        <w:t xml:space="preserve">взето с Протокол </w:t>
      </w:r>
      <w:r>
        <w:rPr>
          <w:bCs/>
          <w:color w:val="000000"/>
        </w:rPr>
        <w:t>17 – НС/19.03</w:t>
      </w:r>
      <w:r w:rsidRPr="0075750A">
        <w:rPr>
          <w:bCs/>
          <w:color w:val="000000"/>
        </w:rPr>
        <w:t>.2021г</w:t>
      </w:r>
      <w:r w:rsidRPr="00191040">
        <w:rPr>
          <w:bCs/>
          <w:color w:val="000000"/>
        </w:rPr>
        <w:t>.</w:t>
      </w:r>
      <w:r w:rsidRPr="00191040">
        <w:t xml:space="preserve"> на РИК -  Пазарджик.  </w:t>
      </w:r>
    </w:p>
    <w:p w:rsidR="00E646A4" w:rsidRDefault="00E646A4" w:rsidP="00E646A4">
      <w:pPr>
        <w:pStyle w:val="ListParagraph"/>
        <w:numPr>
          <w:ilvl w:val="0"/>
          <w:numId w:val="11"/>
        </w:numPr>
        <w:spacing w:line="276" w:lineRule="auto"/>
        <w:jc w:val="both"/>
      </w:pPr>
      <w:r w:rsidRPr="00E646A4">
        <w:t>Определяне на представители от РИК Пазарджик, за получаване на бюлетините от печатница „Печатница на БНБ“ АД и „ДЕМАКС“ АД и предаване на изборните документи, бюлетини и книжа от Областна администрация и РИК на упълномощени лица от Общинските администрации на: Пазарджик, Велинград, Батак, Брацигово, Белово, Лесичово, Панагюрище, Стрелча, Пещера, Сърница, Ракитово и Септември за произвеждане на изборите за народни представители на 04 април 2021 г.</w:t>
      </w:r>
    </w:p>
    <w:p w:rsidR="00E646A4" w:rsidRDefault="00E646A4" w:rsidP="00E646A4">
      <w:pPr>
        <w:pStyle w:val="ListParagraph"/>
        <w:numPr>
          <w:ilvl w:val="0"/>
          <w:numId w:val="11"/>
        </w:numPr>
        <w:spacing w:line="276" w:lineRule="auto"/>
        <w:jc w:val="both"/>
      </w:pPr>
      <w:r w:rsidRPr="00E646A4">
        <w:t>Определяне на брой секции и назначава</w:t>
      </w:r>
      <w:r>
        <w:t xml:space="preserve">не състав на секции </w:t>
      </w:r>
      <w:r w:rsidRPr="00E646A4">
        <w:t>за гласуване с подвижна избирателна кутия на избиратели с трайни увреждания на територията на община Пещера в изборите за народни представители на 04.04.2021г.</w:t>
      </w:r>
    </w:p>
    <w:p w:rsidR="00E646A4" w:rsidRDefault="00E646A4" w:rsidP="00E646A4">
      <w:pPr>
        <w:pStyle w:val="ListParagraph"/>
        <w:numPr>
          <w:ilvl w:val="0"/>
          <w:numId w:val="11"/>
        </w:numPr>
        <w:spacing w:line="276" w:lineRule="auto"/>
        <w:jc w:val="both"/>
      </w:pPr>
      <w:r w:rsidRPr="00E646A4">
        <w:t>Назначава</w:t>
      </w:r>
      <w:r>
        <w:t>не</w:t>
      </w:r>
      <w:r w:rsidRPr="00E646A4">
        <w:t xml:space="preserve"> членове на СИК за гласуване с подвижна избирателна кутия на територията на Община Велинград за произвеждане на  избори за народни представители на 4 април 2021 г.</w:t>
      </w:r>
    </w:p>
    <w:p w:rsidR="00E646A4" w:rsidRDefault="00E646A4" w:rsidP="00E646A4">
      <w:pPr>
        <w:pStyle w:val="ListParagraph"/>
        <w:numPr>
          <w:ilvl w:val="0"/>
          <w:numId w:val="11"/>
        </w:numPr>
        <w:spacing w:line="276" w:lineRule="auto"/>
        <w:jc w:val="both"/>
      </w:pPr>
      <w:r w:rsidRPr="00E646A4">
        <w:t>Извършване замяна на член в СИК в Община Ракитово в изборен район 13 - Пазарджик за произвеждане на избори за народни представители на 04 април 2021г.</w:t>
      </w:r>
    </w:p>
    <w:p w:rsidR="00E646A4" w:rsidRDefault="00E646A4" w:rsidP="00E646A4">
      <w:pPr>
        <w:pStyle w:val="ListParagraph"/>
        <w:numPr>
          <w:ilvl w:val="0"/>
          <w:numId w:val="11"/>
        </w:numPr>
        <w:spacing w:line="276" w:lineRule="auto"/>
        <w:jc w:val="both"/>
      </w:pPr>
      <w:r w:rsidRPr="00E646A4">
        <w:t>Извършване замяна на членове в СИК в Община Септември в изборен район 13 - Пазарджик за произвеждане на избори за народни представители на 04 април 2021г.</w:t>
      </w:r>
    </w:p>
    <w:p w:rsidR="004846EC" w:rsidRPr="004846EC" w:rsidRDefault="004846EC" w:rsidP="004846EC">
      <w:pPr>
        <w:pStyle w:val="ListParagraph"/>
        <w:numPr>
          <w:ilvl w:val="0"/>
          <w:numId w:val="11"/>
        </w:numPr>
        <w:spacing w:line="276" w:lineRule="auto"/>
      </w:pPr>
      <w:r w:rsidRPr="004846EC">
        <w:t>Формиране и утвърждаване на единните номера на избирателните секции в КОВИД отделенията на лечебни заведения на територията на Община Пазарджик за произвеждане на изборите за народни представители на 04 април 2021г..</w:t>
      </w:r>
    </w:p>
    <w:p w:rsidR="00E646A4" w:rsidRDefault="00E646A4" w:rsidP="00E646A4">
      <w:pPr>
        <w:pStyle w:val="ListParagraph"/>
        <w:numPr>
          <w:ilvl w:val="0"/>
          <w:numId w:val="11"/>
        </w:numPr>
        <w:spacing w:line="276" w:lineRule="auto"/>
        <w:jc w:val="both"/>
      </w:pPr>
      <w:r w:rsidRPr="00E646A4">
        <w:t>Утвърждаване на 2 броя секции за гласуване с подвижна избирателна кутия на избиратели с трайни увреждания на територията на община Пазарджик в изборите за народни представители на 04.04.2021г.</w:t>
      </w:r>
    </w:p>
    <w:p w:rsidR="00E646A4" w:rsidRDefault="00E646A4" w:rsidP="00E646A4">
      <w:pPr>
        <w:pStyle w:val="ListParagraph"/>
        <w:numPr>
          <w:ilvl w:val="0"/>
          <w:numId w:val="11"/>
        </w:numPr>
      </w:pPr>
      <w:r w:rsidRPr="00E646A4">
        <w:t xml:space="preserve">Извършване замяна на член в СИК в Община </w:t>
      </w:r>
      <w:proofErr w:type="spellStart"/>
      <w:r>
        <w:t>Пешера</w:t>
      </w:r>
      <w:proofErr w:type="spellEnd"/>
      <w:r w:rsidRPr="00E646A4">
        <w:t xml:space="preserve"> в изборен район 13 - Пазарджик за произвеждане на избори за народни представители на 04 април 2021г.</w:t>
      </w:r>
    </w:p>
    <w:p w:rsidR="000F32CB" w:rsidRDefault="000F32CB" w:rsidP="000F32CB">
      <w:pPr>
        <w:pStyle w:val="ListParagraph"/>
        <w:numPr>
          <w:ilvl w:val="0"/>
          <w:numId w:val="11"/>
        </w:numPr>
      </w:pPr>
      <w:r w:rsidRPr="000F32CB">
        <w:t>Произнасяне по жалба с вх. № 5-ЖС/22.03.2021 г., подаден от Петя Панайотова Крушева.</w:t>
      </w:r>
    </w:p>
    <w:p w:rsidR="000F32CB" w:rsidRPr="00E646A4" w:rsidRDefault="000F32CB" w:rsidP="000F32CB">
      <w:pPr>
        <w:pStyle w:val="ListParagraph"/>
        <w:numPr>
          <w:ilvl w:val="0"/>
          <w:numId w:val="11"/>
        </w:numPr>
      </w:pPr>
      <w:r w:rsidRPr="000F32CB">
        <w:t>Заличаване ПСИК на територията на Община Брацигово за произвеждане на изборите за народни представители на 04 април 2021г.</w:t>
      </w:r>
    </w:p>
    <w:bookmarkEnd w:id="0"/>
    <w:p w:rsidR="00E646A4" w:rsidRPr="008256FF" w:rsidRDefault="00E646A4" w:rsidP="00E646A4">
      <w:pPr>
        <w:pStyle w:val="ListParagraph"/>
        <w:spacing w:line="276" w:lineRule="auto"/>
        <w:ind w:left="1004"/>
        <w:jc w:val="both"/>
      </w:pPr>
    </w:p>
    <w:sectPr w:rsidR="00E646A4" w:rsidRPr="008256FF" w:rsidSect="008256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DD9"/>
    <w:multiLevelType w:val="hybridMultilevel"/>
    <w:tmpl w:val="22102704"/>
    <w:lvl w:ilvl="0" w:tplc="6BD08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0803B2"/>
    <w:multiLevelType w:val="hybridMultilevel"/>
    <w:tmpl w:val="02C80320"/>
    <w:lvl w:ilvl="0" w:tplc="2A90443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A7EC1"/>
    <w:multiLevelType w:val="hybridMultilevel"/>
    <w:tmpl w:val="11380B24"/>
    <w:lvl w:ilvl="0" w:tplc="1F88F9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AB75D7"/>
    <w:multiLevelType w:val="hybridMultilevel"/>
    <w:tmpl w:val="0B7A86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B90CF6"/>
    <w:multiLevelType w:val="hybridMultilevel"/>
    <w:tmpl w:val="4E0EC2EA"/>
    <w:lvl w:ilvl="0" w:tplc="C33AF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FB6553"/>
    <w:multiLevelType w:val="hybridMultilevel"/>
    <w:tmpl w:val="CD6C2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87178"/>
    <w:multiLevelType w:val="hybridMultilevel"/>
    <w:tmpl w:val="C9D443A6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270D70"/>
    <w:multiLevelType w:val="hybridMultilevel"/>
    <w:tmpl w:val="A8568AF8"/>
    <w:lvl w:ilvl="0" w:tplc="10C0D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1DA43FF"/>
    <w:multiLevelType w:val="hybridMultilevel"/>
    <w:tmpl w:val="43081644"/>
    <w:lvl w:ilvl="0" w:tplc="FA181E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23C64D9"/>
    <w:multiLevelType w:val="hybridMultilevel"/>
    <w:tmpl w:val="5AA01D88"/>
    <w:lvl w:ilvl="0" w:tplc="BB764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D366554"/>
    <w:multiLevelType w:val="hybridMultilevel"/>
    <w:tmpl w:val="85825CF2"/>
    <w:lvl w:ilvl="0" w:tplc="D380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3"/>
    <w:rsid w:val="00037F1C"/>
    <w:rsid w:val="0005148A"/>
    <w:rsid w:val="000700E3"/>
    <w:rsid w:val="0007692C"/>
    <w:rsid w:val="000E13BD"/>
    <w:rsid w:val="000F1C06"/>
    <w:rsid w:val="000F32CB"/>
    <w:rsid w:val="00103408"/>
    <w:rsid w:val="001E1C23"/>
    <w:rsid w:val="001E4F21"/>
    <w:rsid w:val="001F4B06"/>
    <w:rsid w:val="002524F3"/>
    <w:rsid w:val="002A6E43"/>
    <w:rsid w:val="00354760"/>
    <w:rsid w:val="0037431C"/>
    <w:rsid w:val="00386BF5"/>
    <w:rsid w:val="003B096E"/>
    <w:rsid w:val="003F32E3"/>
    <w:rsid w:val="00477001"/>
    <w:rsid w:val="004846EC"/>
    <w:rsid w:val="004A4836"/>
    <w:rsid w:val="004B18BB"/>
    <w:rsid w:val="004B1E89"/>
    <w:rsid w:val="005D7C91"/>
    <w:rsid w:val="005F09DF"/>
    <w:rsid w:val="005F6BAF"/>
    <w:rsid w:val="006F2135"/>
    <w:rsid w:val="006F5F70"/>
    <w:rsid w:val="007412CD"/>
    <w:rsid w:val="00751A51"/>
    <w:rsid w:val="007B1147"/>
    <w:rsid w:val="007B6CDB"/>
    <w:rsid w:val="008256FF"/>
    <w:rsid w:val="00876980"/>
    <w:rsid w:val="008830FE"/>
    <w:rsid w:val="00890ECB"/>
    <w:rsid w:val="009100EA"/>
    <w:rsid w:val="0096050E"/>
    <w:rsid w:val="00A12E3F"/>
    <w:rsid w:val="00A323F7"/>
    <w:rsid w:val="00A32F7E"/>
    <w:rsid w:val="00A6488C"/>
    <w:rsid w:val="00B24FF2"/>
    <w:rsid w:val="00B31308"/>
    <w:rsid w:val="00B923CB"/>
    <w:rsid w:val="00BB16E9"/>
    <w:rsid w:val="00BB2333"/>
    <w:rsid w:val="00BC576D"/>
    <w:rsid w:val="00C46C62"/>
    <w:rsid w:val="00CC07F9"/>
    <w:rsid w:val="00CE6BE9"/>
    <w:rsid w:val="00CF287E"/>
    <w:rsid w:val="00D83D1E"/>
    <w:rsid w:val="00D91945"/>
    <w:rsid w:val="00DC3BD6"/>
    <w:rsid w:val="00DF0E76"/>
    <w:rsid w:val="00E362FC"/>
    <w:rsid w:val="00E646A4"/>
    <w:rsid w:val="00E77282"/>
    <w:rsid w:val="00EA3939"/>
    <w:rsid w:val="00EA7C01"/>
    <w:rsid w:val="00F12E59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7531"/>
  <w15:chartTrackingRefBased/>
  <w15:docId w15:val="{107DFBDC-F215-4CD2-AA6E-3409C5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RIK 13</cp:lastModifiedBy>
  <cp:revision>17</cp:revision>
  <dcterms:created xsi:type="dcterms:W3CDTF">2021-03-19T14:09:00Z</dcterms:created>
  <dcterms:modified xsi:type="dcterms:W3CDTF">2021-03-22T15:24:00Z</dcterms:modified>
</cp:coreProperties>
</file>