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C3A6E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B52BD0" w:rsidRDefault="007F0A89" w:rsidP="007F0A89">
      <w:pPr>
        <w:jc w:val="center"/>
        <w:rPr>
          <w:b/>
          <w:bCs/>
          <w:lang w:val="en-US"/>
        </w:rPr>
      </w:pPr>
      <w:r w:rsidRPr="00B52BD0">
        <w:rPr>
          <w:b/>
          <w:bCs/>
        </w:rPr>
        <w:t>Заседание на РИК Пазарджик на</w:t>
      </w:r>
      <w:r w:rsidRPr="00B52BD0">
        <w:rPr>
          <w:b/>
          <w:bCs/>
          <w:lang w:val="en-US"/>
        </w:rPr>
        <w:t xml:space="preserve"> </w:t>
      </w:r>
      <w:r w:rsidR="00C676E2" w:rsidRPr="00B52BD0">
        <w:rPr>
          <w:b/>
          <w:bCs/>
        </w:rPr>
        <w:t>2</w:t>
      </w:r>
      <w:r w:rsidR="00B52BD0" w:rsidRPr="00B52BD0">
        <w:rPr>
          <w:b/>
          <w:bCs/>
        </w:rPr>
        <w:t>6</w:t>
      </w:r>
      <w:r w:rsidR="0084336B" w:rsidRPr="00B52BD0">
        <w:rPr>
          <w:b/>
          <w:bCs/>
        </w:rPr>
        <w:t>.0</w:t>
      </w:r>
      <w:r w:rsidR="00404AC3" w:rsidRPr="00B52BD0">
        <w:rPr>
          <w:b/>
          <w:bCs/>
          <w:lang w:val="en-US"/>
        </w:rPr>
        <w:t>8</w:t>
      </w:r>
      <w:r w:rsidRPr="00B52BD0">
        <w:rPr>
          <w:b/>
          <w:bCs/>
          <w:lang w:val="en-US"/>
        </w:rPr>
        <w:t>.</w:t>
      </w:r>
      <w:r w:rsidR="00404AC3" w:rsidRPr="00B52BD0">
        <w:rPr>
          <w:b/>
          <w:bCs/>
        </w:rPr>
        <w:t>2022</w:t>
      </w:r>
      <w:r w:rsidRPr="00B52BD0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0615CC" w:rsidP="0014111D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ED570C" w:rsidRDefault="00ED570C" w:rsidP="006A6F2E">
      <w:pPr>
        <w:shd w:val="clear" w:color="auto" w:fill="FFFFFF"/>
        <w:spacing w:after="150"/>
      </w:pPr>
    </w:p>
    <w:p w:rsidR="00B0755A" w:rsidRPr="00E848FC" w:rsidRDefault="00DB3F02" w:rsidP="00B0755A">
      <w:pPr>
        <w:spacing w:after="160" w:line="259" w:lineRule="auto"/>
        <w:ind w:left="284" w:hanging="284"/>
        <w:jc w:val="both"/>
        <w:rPr>
          <w:sz w:val="22"/>
          <w:szCs w:val="22"/>
        </w:rPr>
      </w:pPr>
      <w:r w:rsidRPr="00E848FC">
        <w:rPr>
          <w:sz w:val="22"/>
          <w:szCs w:val="22"/>
        </w:rPr>
        <w:t xml:space="preserve">1. </w:t>
      </w:r>
      <w:r w:rsidR="00B0755A" w:rsidRPr="00E848FC">
        <w:rPr>
          <w:sz w:val="22"/>
          <w:szCs w:val="22"/>
        </w:rPr>
        <w:t xml:space="preserve"> </w:t>
      </w:r>
      <w:r w:rsidRPr="00E848FC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 БЪЛГАРСКИ НАЦИ</w:t>
      </w:r>
      <w:r w:rsidR="009703D3" w:rsidRPr="00E848FC">
        <w:rPr>
          <w:sz w:val="22"/>
          <w:szCs w:val="22"/>
        </w:rPr>
        <w:t>О</w:t>
      </w:r>
      <w:r w:rsidRPr="00E848FC">
        <w:rPr>
          <w:sz w:val="22"/>
          <w:szCs w:val="22"/>
        </w:rPr>
        <w:t>НАЛЕН СЪЮЗ  „НОВА ДЕМОКРАЦИЯ “</w:t>
      </w:r>
      <w:r w:rsidR="00F53C55" w:rsidRPr="00E848FC">
        <w:rPr>
          <w:sz w:val="22"/>
          <w:szCs w:val="22"/>
        </w:rPr>
        <w:t>.</w:t>
      </w:r>
    </w:p>
    <w:p w:rsidR="00B0755A" w:rsidRPr="00E848FC" w:rsidRDefault="00B0755A" w:rsidP="00B0755A">
      <w:pPr>
        <w:spacing w:after="160" w:line="259" w:lineRule="auto"/>
        <w:ind w:left="284" w:hanging="284"/>
        <w:jc w:val="both"/>
        <w:rPr>
          <w:sz w:val="22"/>
          <w:szCs w:val="22"/>
        </w:rPr>
      </w:pPr>
      <w:r w:rsidRPr="00E848FC">
        <w:rPr>
          <w:sz w:val="22"/>
          <w:szCs w:val="22"/>
        </w:rPr>
        <w:t xml:space="preserve">2. </w:t>
      </w:r>
      <w:r w:rsidR="00F53C55" w:rsidRPr="00E848FC">
        <w:rPr>
          <w:rFonts w:eastAsia="SimSun"/>
          <w:sz w:val="22"/>
          <w:szCs w:val="22"/>
          <w:lang w:eastAsia="zh-CN"/>
        </w:rPr>
        <w:t xml:space="preserve">Определяне на представители от РИК Пазарджик, за получаване на бюлетините </w:t>
      </w:r>
      <w:r w:rsidR="00F53C55" w:rsidRPr="00E848FC">
        <w:rPr>
          <w:bCs/>
          <w:sz w:val="22"/>
          <w:szCs w:val="22"/>
        </w:rPr>
        <w:t xml:space="preserve">от „Печатница на БНБ“ АД или от друга специализирана печатница под контрола на Министерство на финансите </w:t>
      </w:r>
      <w:r w:rsidR="00F53C55" w:rsidRPr="00E848FC">
        <w:rPr>
          <w:rFonts w:eastAsia="SimSun"/>
          <w:sz w:val="22"/>
          <w:szCs w:val="22"/>
          <w:lang w:eastAsia="zh-CN"/>
        </w:rPr>
        <w:t>за изборите за народни представители на 02.10.2022 г. и предаване на изборните документи, бюлетини и книжа от Областна администрация и РИК Пазарджик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Септември.</w:t>
      </w:r>
    </w:p>
    <w:p w:rsidR="00B0755A" w:rsidRPr="00E848FC" w:rsidRDefault="00B0755A" w:rsidP="00B0755A">
      <w:pPr>
        <w:spacing w:after="160" w:line="259" w:lineRule="auto"/>
        <w:ind w:left="284" w:hanging="284"/>
        <w:jc w:val="both"/>
        <w:rPr>
          <w:sz w:val="22"/>
          <w:szCs w:val="22"/>
        </w:rPr>
      </w:pPr>
      <w:r w:rsidRPr="00E848FC">
        <w:rPr>
          <w:sz w:val="22"/>
          <w:szCs w:val="22"/>
        </w:rPr>
        <w:t xml:space="preserve">3. </w:t>
      </w:r>
      <w:r w:rsidR="00C77AE8" w:rsidRPr="00E848FC">
        <w:rPr>
          <w:rFonts w:eastAsia="Calibri"/>
          <w:color w:val="000000"/>
          <w:sz w:val="22"/>
          <w:szCs w:val="22"/>
        </w:rPr>
        <w:t xml:space="preserve">Определяне на технически сътрудник към РИК Пазарджик във връзка с подготовката за произвеждане на изборите за народни представители  на 02.10.2022 г.  </w:t>
      </w:r>
    </w:p>
    <w:p w:rsidR="00694CBA" w:rsidRPr="00E848FC" w:rsidRDefault="00B0755A" w:rsidP="00B0755A">
      <w:pPr>
        <w:spacing w:after="160" w:line="259" w:lineRule="auto"/>
        <w:ind w:left="284" w:hanging="284"/>
        <w:jc w:val="both"/>
        <w:rPr>
          <w:sz w:val="22"/>
          <w:szCs w:val="22"/>
        </w:rPr>
      </w:pPr>
      <w:r w:rsidRPr="00E848FC">
        <w:rPr>
          <w:sz w:val="22"/>
          <w:szCs w:val="22"/>
        </w:rPr>
        <w:t xml:space="preserve">4.  </w:t>
      </w:r>
      <w:r w:rsidR="00694CBA" w:rsidRPr="00E848FC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„ БЪЛГАРИЯ НА ТРУДА И РАЗУМА “</w:t>
      </w:r>
      <w:r w:rsidR="00AE7F89" w:rsidRPr="00E848FC">
        <w:rPr>
          <w:sz w:val="22"/>
          <w:szCs w:val="22"/>
        </w:rPr>
        <w:t>.</w:t>
      </w:r>
    </w:p>
    <w:p w:rsidR="006A1BA9" w:rsidRPr="00E848FC" w:rsidRDefault="006A1BA9" w:rsidP="00B0755A">
      <w:pPr>
        <w:spacing w:after="160" w:line="259" w:lineRule="auto"/>
        <w:ind w:left="284" w:hanging="284"/>
        <w:jc w:val="both"/>
        <w:rPr>
          <w:rFonts w:eastAsia="Calibri"/>
          <w:sz w:val="22"/>
          <w:szCs w:val="22"/>
        </w:rPr>
      </w:pPr>
      <w:r w:rsidRPr="00E848FC">
        <w:rPr>
          <w:sz w:val="22"/>
          <w:szCs w:val="22"/>
        </w:rPr>
        <w:t xml:space="preserve">5.  </w:t>
      </w:r>
      <w:r w:rsidRPr="00E848FC">
        <w:rPr>
          <w:rFonts w:eastAsia="Calibri"/>
          <w:sz w:val="22"/>
          <w:szCs w:val="22"/>
        </w:rPr>
        <w:t>Регистриране и обявяване на кандидатската листа за народни представители на Политическа партия „КОНСЕРВАТИВНО ОБЕДИНЕНИЕ НА ДЕСНИЦАТА“</w:t>
      </w:r>
    </w:p>
    <w:p w:rsidR="0017293D" w:rsidRPr="00E848FC" w:rsidRDefault="0017293D" w:rsidP="0017293D">
      <w:pPr>
        <w:spacing w:after="160" w:line="259" w:lineRule="auto"/>
        <w:ind w:left="284" w:hanging="284"/>
        <w:jc w:val="both"/>
        <w:rPr>
          <w:rFonts w:eastAsia="Calibri"/>
          <w:sz w:val="22"/>
          <w:szCs w:val="22"/>
        </w:rPr>
      </w:pPr>
      <w:r w:rsidRPr="00E848FC">
        <w:rPr>
          <w:rFonts w:eastAsia="Calibri"/>
          <w:sz w:val="22"/>
          <w:szCs w:val="22"/>
        </w:rPr>
        <w:t>6.  Регистриране и обявяване на кандидатската листа за народни представители на Политическа партия „ВМРО – БЪЛГАРСКО НАЦИОНАЛНО ДВИЖЕНИЕ“</w:t>
      </w:r>
    </w:p>
    <w:p w:rsidR="00E848FC" w:rsidRDefault="00E848FC" w:rsidP="0017293D">
      <w:pPr>
        <w:spacing w:after="160" w:line="259" w:lineRule="auto"/>
        <w:ind w:left="284" w:hanging="284"/>
        <w:jc w:val="both"/>
        <w:rPr>
          <w:sz w:val="22"/>
          <w:szCs w:val="22"/>
        </w:rPr>
      </w:pPr>
      <w:r w:rsidRPr="00E848FC">
        <w:rPr>
          <w:rFonts w:eastAsia="Calibri"/>
          <w:sz w:val="22"/>
          <w:szCs w:val="22"/>
          <w:lang w:val="en-US"/>
        </w:rPr>
        <w:t xml:space="preserve">7. </w:t>
      </w:r>
      <w:r w:rsidR="00723F03">
        <w:rPr>
          <w:rFonts w:eastAsia="Calibri"/>
          <w:sz w:val="22"/>
          <w:szCs w:val="22"/>
        </w:rPr>
        <w:t xml:space="preserve"> </w:t>
      </w:r>
      <w:r w:rsidRPr="00E848FC">
        <w:rPr>
          <w:rFonts w:eastAsia="Calibri"/>
          <w:sz w:val="22"/>
          <w:szCs w:val="22"/>
        </w:rPr>
        <w:t>Регистриране и обявяване на кандидатската листа за народни представители на Политическа партия</w:t>
      </w:r>
      <w:r w:rsidRPr="00E848FC">
        <w:rPr>
          <w:rFonts w:eastAsia="Calibri"/>
          <w:sz w:val="22"/>
          <w:szCs w:val="22"/>
          <w:lang w:val="en-US"/>
        </w:rPr>
        <w:t xml:space="preserve"> </w:t>
      </w:r>
      <w:r w:rsidRPr="00E848FC">
        <w:rPr>
          <w:sz w:val="22"/>
          <w:szCs w:val="22"/>
        </w:rPr>
        <w:t>„ДВИЖЕНИЕ НА НЕПАРТИЙНИТЕ КАНДИДАТИ“</w:t>
      </w:r>
    </w:p>
    <w:p w:rsidR="00723F03" w:rsidRDefault="00723F03" w:rsidP="0017293D">
      <w:pPr>
        <w:spacing w:after="160" w:line="259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723F03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„НАЦИОНАЛЕН ФРОНТ ЗА СПАСЕНИЕ НА БЪЛГАРИЯ“</w:t>
      </w:r>
    </w:p>
    <w:p w:rsidR="00BE001C" w:rsidRPr="00BE001C" w:rsidRDefault="00BE001C" w:rsidP="00BE001C">
      <w:pPr>
        <w:spacing w:after="160" w:line="259" w:lineRule="auto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 </w:t>
      </w:r>
      <w:bookmarkStart w:id="0" w:name="_GoBack"/>
      <w:bookmarkEnd w:id="0"/>
      <w:r w:rsidRPr="00BE001C">
        <w:rPr>
          <w:rFonts w:eastAsia="Calibri"/>
          <w:sz w:val="22"/>
          <w:szCs w:val="22"/>
        </w:rPr>
        <w:t>Регистриране и обявяване на кандидатската листа за народни представители на Политическа партия „ВЪЗРАЖДАНЕ“</w:t>
      </w:r>
    </w:p>
    <w:p w:rsidR="00BE001C" w:rsidRPr="00E848FC" w:rsidRDefault="00BE001C" w:rsidP="0017293D">
      <w:pPr>
        <w:spacing w:after="160" w:line="259" w:lineRule="auto"/>
        <w:ind w:left="284" w:hanging="284"/>
        <w:jc w:val="both"/>
        <w:rPr>
          <w:rFonts w:eastAsia="Calibri"/>
          <w:sz w:val="22"/>
          <w:szCs w:val="22"/>
          <w:lang w:val="en-US"/>
        </w:rPr>
      </w:pPr>
    </w:p>
    <w:p w:rsidR="0017293D" w:rsidRPr="00B0755A" w:rsidRDefault="0017293D" w:rsidP="00B0755A">
      <w:pPr>
        <w:spacing w:after="160" w:line="259" w:lineRule="auto"/>
        <w:ind w:left="284" w:hanging="284"/>
        <w:jc w:val="both"/>
        <w:rPr>
          <w:sz w:val="22"/>
          <w:szCs w:val="22"/>
        </w:rPr>
      </w:pPr>
    </w:p>
    <w:p w:rsidR="00C77AE8" w:rsidRPr="00F53C55" w:rsidRDefault="00C77AE8" w:rsidP="00F53C55">
      <w:pPr>
        <w:widowControl w:val="0"/>
        <w:jc w:val="both"/>
        <w:rPr>
          <w:rFonts w:eastAsia="SimSun"/>
          <w:lang w:eastAsia="zh-CN"/>
        </w:rPr>
      </w:pPr>
    </w:p>
    <w:p w:rsidR="00CE463E" w:rsidRDefault="00CE463E" w:rsidP="00CE463E">
      <w:pPr>
        <w:pStyle w:val="a4"/>
        <w:jc w:val="both"/>
        <w:rPr>
          <w:sz w:val="22"/>
          <w:szCs w:val="22"/>
        </w:rPr>
      </w:pPr>
    </w:p>
    <w:p w:rsidR="00457BB8" w:rsidRPr="004C4FC6" w:rsidRDefault="00457BB8" w:rsidP="004C4FC6">
      <w:pPr>
        <w:jc w:val="both"/>
        <w:rPr>
          <w:sz w:val="22"/>
          <w:szCs w:val="22"/>
        </w:rPr>
      </w:pPr>
    </w:p>
    <w:p w:rsidR="00C676E2" w:rsidRPr="005D6D99" w:rsidRDefault="00C676E2" w:rsidP="00C676E2">
      <w:pPr>
        <w:jc w:val="both"/>
        <w:rPr>
          <w:rFonts w:eastAsia="Calibri"/>
        </w:rPr>
      </w:pPr>
    </w:p>
    <w:p w:rsidR="00C676E2" w:rsidRPr="001050AA" w:rsidRDefault="00C676E2" w:rsidP="00C676E2">
      <w:pPr>
        <w:ind w:firstLine="567"/>
        <w:jc w:val="both"/>
        <w:rPr>
          <w:rFonts w:eastAsia="Calibri"/>
        </w:rPr>
      </w:pPr>
    </w:p>
    <w:p w:rsidR="00C676E2" w:rsidRPr="001050AA" w:rsidRDefault="00C676E2" w:rsidP="00C676E2">
      <w:pPr>
        <w:ind w:firstLine="567"/>
        <w:jc w:val="both"/>
      </w:pPr>
    </w:p>
    <w:p w:rsidR="006A6F2E" w:rsidRPr="006A6F2E" w:rsidRDefault="006A6F2E" w:rsidP="006A6F2E">
      <w:pPr>
        <w:shd w:val="clear" w:color="auto" w:fill="FFFFFF"/>
        <w:spacing w:after="150"/>
      </w:pPr>
    </w:p>
    <w:p w:rsidR="006A6F2E" w:rsidRDefault="006A6F2E" w:rsidP="006A6F2E">
      <w:pPr>
        <w:shd w:val="clear" w:color="auto" w:fill="FFFFFF"/>
        <w:spacing w:after="150"/>
      </w:pPr>
    </w:p>
    <w:p w:rsidR="009146F6" w:rsidRDefault="009146F6" w:rsidP="00051CB7">
      <w:pPr>
        <w:ind w:firstLine="567"/>
        <w:jc w:val="both"/>
      </w:pPr>
    </w:p>
    <w:sectPr w:rsidR="009146F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2B03D0"/>
    <w:rsid w:val="00404AC3"/>
    <w:rsid w:val="004334A9"/>
    <w:rsid w:val="00457BB8"/>
    <w:rsid w:val="00464937"/>
    <w:rsid w:val="00494A36"/>
    <w:rsid w:val="004C4FC6"/>
    <w:rsid w:val="004D05E9"/>
    <w:rsid w:val="00573505"/>
    <w:rsid w:val="005C7585"/>
    <w:rsid w:val="00656199"/>
    <w:rsid w:val="00694CBA"/>
    <w:rsid w:val="006A1BA9"/>
    <w:rsid w:val="006A6F2E"/>
    <w:rsid w:val="0072342E"/>
    <w:rsid w:val="00723F03"/>
    <w:rsid w:val="007418CA"/>
    <w:rsid w:val="007B5447"/>
    <w:rsid w:val="007E6F11"/>
    <w:rsid w:val="007F0A89"/>
    <w:rsid w:val="00812EA6"/>
    <w:rsid w:val="008166F7"/>
    <w:rsid w:val="00826DD4"/>
    <w:rsid w:val="0084336B"/>
    <w:rsid w:val="009146F6"/>
    <w:rsid w:val="009703D3"/>
    <w:rsid w:val="00996660"/>
    <w:rsid w:val="009B3D74"/>
    <w:rsid w:val="00AE7F89"/>
    <w:rsid w:val="00B0755A"/>
    <w:rsid w:val="00B52BD0"/>
    <w:rsid w:val="00BE001C"/>
    <w:rsid w:val="00C200B7"/>
    <w:rsid w:val="00C57D50"/>
    <w:rsid w:val="00C676E2"/>
    <w:rsid w:val="00C75642"/>
    <w:rsid w:val="00C77AE8"/>
    <w:rsid w:val="00CD6387"/>
    <w:rsid w:val="00CE463E"/>
    <w:rsid w:val="00CF4E30"/>
    <w:rsid w:val="00D16264"/>
    <w:rsid w:val="00DB3F02"/>
    <w:rsid w:val="00E5777B"/>
    <w:rsid w:val="00E71047"/>
    <w:rsid w:val="00E848FC"/>
    <w:rsid w:val="00ED3332"/>
    <w:rsid w:val="00ED570C"/>
    <w:rsid w:val="00F209B6"/>
    <w:rsid w:val="00F53C55"/>
    <w:rsid w:val="00F54068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EE7E-526F-4B6E-AB8B-0D85C5CC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17</cp:revision>
  <dcterms:created xsi:type="dcterms:W3CDTF">2022-08-24T12:04:00Z</dcterms:created>
  <dcterms:modified xsi:type="dcterms:W3CDTF">2022-08-26T09:46:00Z</dcterms:modified>
</cp:coreProperties>
</file>