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>
        <w:rPr>
          <w:b/>
          <w:bCs/>
        </w:rPr>
        <w:t>1</w:t>
      </w:r>
      <w:r w:rsidR="00AF36BF">
        <w:rPr>
          <w:b/>
          <w:bCs/>
        </w:rPr>
        <w:t>9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AF36BF" w:rsidRPr="00AF36BF" w:rsidRDefault="00AF36BF" w:rsidP="00AF36BF">
      <w:pPr>
        <w:ind w:left="426" w:hanging="284"/>
        <w:jc w:val="both"/>
        <w:rPr>
          <w:lang w:val="en-US"/>
        </w:rPr>
      </w:pPr>
      <w:r w:rsidRPr="00AF36BF">
        <w:t xml:space="preserve">1. Регистриране и обявяване на кандидатските листи за народни представители на партии и коалиции в </w:t>
      </w:r>
      <w:r w:rsidRPr="00AF36BF">
        <w:rPr>
          <w:rFonts w:eastAsia="Calibri"/>
        </w:rPr>
        <w:t xml:space="preserve">изборите </w:t>
      </w:r>
      <w:r w:rsidRPr="00AF36BF">
        <w:rPr>
          <w:color w:val="000000"/>
        </w:rPr>
        <w:t>за народни представители на 27 октомври 2024 г.</w:t>
      </w:r>
      <w:r w:rsidRPr="00AF36BF">
        <w:rPr>
          <w:color w:val="000000"/>
          <w:lang w:val="en-US"/>
        </w:rPr>
        <w:t>.</w:t>
      </w:r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  <w:r w:rsidRPr="00AF36BF">
        <w:t>2.</w:t>
      </w:r>
      <w:r w:rsidRPr="00AF36BF">
        <w:tab/>
        <w:t xml:space="preserve">Определяне на номерацията на удостоверенията, които Районна избирателна комисия 13 - Пазарджик ще издава на назначените членове на секционните избирателни комисии в район 13 – Пазарджишки по общини за произвеждане на </w:t>
      </w:r>
      <w:r w:rsidRPr="00AF36BF">
        <w:rPr>
          <w:rFonts w:eastAsia="Calibri"/>
        </w:rPr>
        <w:t xml:space="preserve">изборите </w:t>
      </w:r>
      <w:r w:rsidRPr="00AF36BF">
        <w:rPr>
          <w:color w:val="000000"/>
        </w:rPr>
        <w:t>за народни представители на 27 октомври 2024 г.</w:t>
      </w:r>
      <w:r w:rsidRPr="00AF36BF">
        <w:rPr>
          <w:color w:val="000000"/>
          <w:lang w:val="en-US"/>
        </w:rPr>
        <w:t xml:space="preserve"> .</w:t>
      </w:r>
    </w:p>
    <w:p w:rsidR="003C4CF7" w:rsidRDefault="003C4CF7" w:rsidP="005226BD">
      <w:pPr>
        <w:ind w:left="993"/>
        <w:jc w:val="both"/>
      </w:pPr>
      <w:bookmarkStart w:id="0" w:name="_GoBack"/>
      <w:bookmarkEnd w:id="0"/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56D44"/>
    <w:rsid w:val="003C4CF7"/>
    <w:rsid w:val="005226BD"/>
    <w:rsid w:val="00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4799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2024-09-11T13:50:00Z</dcterms:created>
  <dcterms:modified xsi:type="dcterms:W3CDTF">2024-09-19T09:44:00Z</dcterms:modified>
</cp:coreProperties>
</file>