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75028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C038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F90218">
        <w:rPr>
          <w:b/>
          <w:bCs/>
        </w:rPr>
        <w:t>0</w:t>
      </w:r>
      <w:r w:rsidR="00750289">
        <w:rPr>
          <w:b/>
          <w:bCs/>
        </w:rPr>
        <w:t>7</w:t>
      </w:r>
      <w:r w:rsidR="00095971"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F90218" w:rsidRPr="0000525F" w:rsidRDefault="00F90218" w:rsidP="00F90218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>
        <w:rPr>
          <w:szCs w:val="22"/>
        </w:rPr>
        <w:t xml:space="preserve">Извършване на замени в поименните състави на назначени членове на СИК на територията на </w:t>
      </w:r>
      <w:r>
        <w:rPr>
          <w:rFonts w:eastAsia="Calibri"/>
          <w:lang w:eastAsia="en-US"/>
        </w:rPr>
        <w:t>изборен район 13 – Пазарджик.</w:t>
      </w:r>
    </w:p>
    <w:p w:rsidR="00F90218" w:rsidRDefault="00750289" w:rsidP="00750289">
      <w:pPr>
        <w:widowControl w:val="0"/>
        <w:shd w:val="clear" w:color="auto" w:fill="FEFEFE"/>
        <w:ind w:left="708"/>
        <w:jc w:val="both"/>
      </w:pPr>
      <w:r>
        <w:t>2.</w:t>
      </w:r>
      <w:r w:rsidRPr="007502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</w:t>
      </w:r>
      <w:bookmarkStart w:id="0" w:name="_GoBack"/>
      <w:bookmarkEnd w:id="0"/>
      <w:r>
        <w:rPr>
          <w:rFonts w:eastAsia="Calibri"/>
          <w:lang w:eastAsia="en-US"/>
        </w:rPr>
        <w:t>Произнасяне по сигнали</w:t>
      </w:r>
    </w:p>
    <w:p w:rsidR="004B371D" w:rsidRDefault="004B371D" w:rsidP="00F90218">
      <w:pPr>
        <w:widowControl w:val="0"/>
        <w:shd w:val="clear" w:color="auto" w:fill="FEFEFE"/>
        <w:jc w:val="both"/>
      </w:pPr>
    </w:p>
    <w:p w:rsidR="00A34BA0" w:rsidRDefault="00A34BA0" w:rsidP="00A34BA0">
      <w:pPr>
        <w:pStyle w:val="a4"/>
        <w:widowControl w:val="0"/>
        <w:shd w:val="clear" w:color="auto" w:fill="FEFEFE"/>
        <w:ind w:left="1068"/>
        <w:jc w:val="both"/>
      </w:pPr>
    </w:p>
    <w:p w:rsidR="003F7ABD" w:rsidRDefault="00233CC4" w:rsidP="004B371D">
      <w:pPr>
        <w:ind w:left="426" w:hanging="284"/>
        <w:jc w:val="both"/>
      </w:pPr>
      <w:r>
        <w:t xml:space="preserve">  </w:t>
      </w:r>
    </w:p>
    <w:p w:rsidR="00A34BA0" w:rsidRPr="00246148" w:rsidRDefault="00A34BA0" w:rsidP="004B371D">
      <w:pPr>
        <w:ind w:left="426" w:hanging="284"/>
        <w:jc w:val="both"/>
        <w:rPr>
          <w:rFonts w:eastAsia="Calibri"/>
        </w:rPr>
      </w:pP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F7"/>
    <w:rsid w:val="00095971"/>
    <w:rsid w:val="00233CC4"/>
    <w:rsid w:val="00256D44"/>
    <w:rsid w:val="003C4CF7"/>
    <w:rsid w:val="003F7ABD"/>
    <w:rsid w:val="004B371D"/>
    <w:rsid w:val="005226BD"/>
    <w:rsid w:val="00750289"/>
    <w:rsid w:val="00A34BA0"/>
    <w:rsid w:val="00AF36BF"/>
    <w:rsid w:val="00F90218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F577"/>
  <w15:docId w15:val="{4BF3F805-6DDB-4ED5-AFD1-47BD5D7C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2024-09-24T14:51:00Z</dcterms:created>
  <dcterms:modified xsi:type="dcterms:W3CDTF">2024-10-07T10:45:00Z</dcterms:modified>
</cp:coreProperties>
</file>