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7831B7" w:rsidP="00D84116">
      <w:pPr>
        <w:spacing w:after="0"/>
        <w:jc w:val="center"/>
        <w:rPr>
          <w:lang w:val="en-US"/>
        </w:rPr>
      </w:pPr>
      <w:r w:rsidRPr="007831B7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5556C0">
        <w:rPr>
          <w:rFonts w:ascii="Times New Roman" w:hAnsi="Times New Roman" w:cs="Times New Roman"/>
          <w:b/>
          <w:bCs/>
          <w:sz w:val="24"/>
          <w:lang w:val="en-US"/>
        </w:rPr>
        <w:t>1</w:t>
      </w:r>
      <w:r w:rsidR="001754DF">
        <w:rPr>
          <w:rFonts w:ascii="Times New Roman" w:hAnsi="Times New Roman" w:cs="Times New Roman"/>
          <w:b/>
          <w:bCs/>
          <w:sz w:val="24"/>
        </w:rPr>
        <w:t>9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1754DF" w:rsidRPr="005D1B4D" w:rsidRDefault="001754DF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B4D">
        <w:rPr>
          <w:rFonts w:ascii="Times New Roman" w:hAnsi="Times New Roman"/>
          <w:sz w:val="24"/>
          <w:szCs w:val="24"/>
        </w:rPr>
        <w:t>1.Определяне на ново място на гласуване на избирателна секция №</w:t>
      </w:r>
      <w:r w:rsidRPr="005D1B4D">
        <w:rPr>
          <w:rFonts w:ascii="Times New Roman" w:hAnsi="Times New Roman"/>
          <w:sz w:val="24"/>
          <w:szCs w:val="24"/>
          <w:lang w:val="en-US"/>
        </w:rPr>
        <w:t>131400010</w:t>
      </w:r>
      <w:r w:rsidRPr="005D1B4D">
        <w:rPr>
          <w:rFonts w:ascii="Times New Roman" w:hAnsi="Times New Roman"/>
          <w:sz w:val="24"/>
          <w:szCs w:val="24"/>
        </w:rPr>
        <w:t>, находяща се на територията на Община Лесичово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с. Динката</w:t>
      </w:r>
      <w:r w:rsidRPr="005D1B4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754DF" w:rsidRPr="005D1B4D" w:rsidRDefault="001754DF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B4D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5D1B4D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Белово по предложение на ПП ГЕРБ </w:t>
      </w:r>
      <w:r w:rsidRPr="005D1B4D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5D1B4D">
        <w:rPr>
          <w:rFonts w:ascii="Times New Roman" w:hAnsi="Times New Roman"/>
          <w:sz w:val="24"/>
          <w:szCs w:val="24"/>
        </w:rPr>
        <w:t xml:space="preserve"> </w:t>
      </w:r>
      <w:r w:rsidRPr="005D1B4D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>
        <w:rPr>
          <w:rFonts w:ascii="Times New Roman" w:hAnsi="Times New Roman"/>
          <w:sz w:val="24"/>
          <w:szCs w:val="24"/>
        </w:rPr>
        <w:t>на 06 ноември 2016 г.</w:t>
      </w:r>
    </w:p>
    <w:p w:rsidR="001754DF" w:rsidRPr="005D1B4D" w:rsidRDefault="001754DF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B4D">
        <w:rPr>
          <w:rFonts w:ascii="Times New Roman" w:hAnsi="Times New Roman"/>
          <w:sz w:val="24"/>
          <w:szCs w:val="24"/>
        </w:rPr>
        <w:t xml:space="preserve">3.Извършване замяна ръководен състав в СИК на територията на община Лесичово по предложение на коалиция България без цензура </w:t>
      </w:r>
      <w:r w:rsidRPr="005D1B4D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5D1B4D">
        <w:rPr>
          <w:rFonts w:ascii="Times New Roman" w:hAnsi="Times New Roman"/>
          <w:sz w:val="24"/>
          <w:szCs w:val="24"/>
        </w:rPr>
        <w:t xml:space="preserve"> </w:t>
      </w:r>
      <w:r w:rsidRPr="005D1B4D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5D1B4D">
        <w:rPr>
          <w:rFonts w:ascii="Times New Roman" w:hAnsi="Times New Roman"/>
          <w:sz w:val="24"/>
          <w:szCs w:val="24"/>
        </w:rPr>
        <w:t>на 06 ноември 2016 г.</w:t>
      </w:r>
    </w:p>
    <w:p w:rsidR="001754DF" w:rsidRPr="005D1B4D" w:rsidRDefault="001754DF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1B4D">
        <w:rPr>
          <w:rFonts w:ascii="Times New Roman" w:hAnsi="Times New Roman"/>
          <w:sz w:val="24"/>
          <w:szCs w:val="24"/>
        </w:rPr>
        <w:t xml:space="preserve">4.Извършване замяна на членове в СИК на територията на община Панагюрище по предложение на ПП ГЕРБ </w:t>
      </w:r>
      <w:r w:rsidRPr="005D1B4D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5D1B4D">
        <w:rPr>
          <w:rFonts w:ascii="Times New Roman" w:hAnsi="Times New Roman"/>
          <w:sz w:val="24"/>
          <w:szCs w:val="24"/>
        </w:rPr>
        <w:t xml:space="preserve"> </w:t>
      </w:r>
      <w:r w:rsidRPr="005D1B4D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5D1B4D">
        <w:rPr>
          <w:rFonts w:ascii="Times New Roman" w:hAnsi="Times New Roman"/>
          <w:sz w:val="24"/>
          <w:szCs w:val="24"/>
        </w:rPr>
        <w:t>на 06 ноември 2016 г.</w:t>
      </w:r>
    </w:p>
    <w:p w:rsidR="003C3027" w:rsidRPr="003C3027" w:rsidRDefault="003C3027" w:rsidP="001754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sectPr w:rsidR="003C3027" w:rsidRPr="003C3027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020DFC"/>
    <w:rsid w:val="00093352"/>
    <w:rsid w:val="000F2C5B"/>
    <w:rsid w:val="001754DF"/>
    <w:rsid w:val="00230CE1"/>
    <w:rsid w:val="002753C9"/>
    <w:rsid w:val="00307584"/>
    <w:rsid w:val="00374EB7"/>
    <w:rsid w:val="003C3027"/>
    <w:rsid w:val="003F7074"/>
    <w:rsid w:val="004065F6"/>
    <w:rsid w:val="0047719F"/>
    <w:rsid w:val="004871C3"/>
    <w:rsid w:val="004D05E9"/>
    <w:rsid w:val="004F30E5"/>
    <w:rsid w:val="005165D5"/>
    <w:rsid w:val="0054093B"/>
    <w:rsid w:val="005556C0"/>
    <w:rsid w:val="00654AFC"/>
    <w:rsid w:val="007831B7"/>
    <w:rsid w:val="007B0EE5"/>
    <w:rsid w:val="00A66925"/>
    <w:rsid w:val="00A767C4"/>
    <w:rsid w:val="00D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2016-10-19T12:13:00Z</dcterms:created>
  <dcterms:modified xsi:type="dcterms:W3CDTF">2016-10-19T12:13:00Z</dcterms:modified>
</cp:coreProperties>
</file>