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F910BA" w:rsidP="00D84116">
      <w:pPr>
        <w:spacing w:after="0"/>
        <w:jc w:val="center"/>
        <w:rPr>
          <w:lang w:val="en-US"/>
        </w:rPr>
      </w:pPr>
      <w:r w:rsidRPr="00F910BA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25B28"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="007E0313">
        <w:rPr>
          <w:rFonts w:ascii="Times New Roman" w:hAnsi="Times New Roman" w:cs="Times New Roman"/>
          <w:b/>
          <w:bCs/>
          <w:sz w:val="24"/>
          <w:lang w:val="en-US"/>
        </w:rPr>
        <w:t>8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7E0313" w:rsidRPr="008B5C27" w:rsidRDefault="007E0313" w:rsidP="007E03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членове  и ръководен състав в СИК на територията на община Пазарджик 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коалиция „Реформаторски блок“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7E0313" w:rsidRPr="008B5C27" w:rsidRDefault="007E0313" w:rsidP="007E03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членове  и ръководен състав в СИК на територията на община Белово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ПП ГЕРБ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7E0313" w:rsidRPr="008B5C27" w:rsidRDefault="007E0313" w:rsidP="007E03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ръководен състав в СИК на територията на община Белово 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коалиция „ББЦ“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7E0313" w:rsidRPr="008B5C27" w:rsidRDefault="007E0313" w:rsidP="007E03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членове в СИК на територията на община Лесичово 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ПП ДПС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  <w:bookmarkStart w:id="0" w:name="_GoBack"/>
      <w:bookmarkEnd w:id="0"/>
    </w:p>
    <w:p w:rsidR="007E0313" w:rsidRPr="008B5C27" w:rsidRDefault="007E0313" w:rsidP="007E03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 в СИК на територията на община Лесичово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ПП ГЕРБ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7F0C29" w:rsidRPr="008B5C27" w:rsidRDefault="007E0313" w:rsidP="007F0C2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членове в СИК на територията на община Батак 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ПП ГЕРБ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8B5C27" w:rsidRPr="008B5C27" w:rsidRDefault="007F0C29" w:rsidP="008B5C2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C27">
        <w:rPr>
          <w:rFonts w:ascii="Times New Roman" w:hAnsi="Times New Roman"/>
          <w:sz w:val="24"/>
          <w:szCs w:val="24"/>
        </w:rPr>
        <w:t>Извършване замяна на членове в СИК на територията на община Стрелча  по предложение на</w:t>
      </w:r>
      <w:r w:rsidRPr="008B5C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C27">
        <w:rPr>
          <w:rFonts w:ascii="Times New Roman" w:hAnsi="Times New Roman"/>
          <w:sz w:val="24"/>
          <w:szCs w:val="24"/>
        </w:rPr>
        <w:t xml:space="preserve">ПП ДПС </w:t>
      </w:r>
      <w:r w:rsidRPr="008B5C27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B5C27">
        <w:rPr>
          <w:rFonts w:ascii="Times New Roman" w:hAnsi="Times New Roman"/>
          <w:sz w:val="24"/>
          <w:szCs w:val="24"/>
        </w:rPr>
        <w:t xml:space="preserve"> </w:t>
      </w:r>
      <w:r w:rsidRPr="008B5C27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8B5C27">
        <w:rPr>
          <w:rFonts w:ascii="Times New Roman" w:hAnsi="Times New Roman"/>
          <w:sz w:val="24"/>
          <w:szCs w:val="24"/>
        </w:rPr>
        <w:t>на 06 ноември 2016 г.</w:t>
      </w:r>
    </w:p>
    <w:p w:rsidR="008B5C27" w:rsidRPr="003140CF" w:rsidRDefault="008B5C27" w:rsidP="008B5C2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0313">
        <w:rPr>
          <w:rFonts w:ascii="Times New Roman" w:hAnsi="Times New Roman"/>
          <w:sz w:val="24"/>
          <w:szCs w:val="24"/>
        </w:rPr>
        <w:t xml:space="preserve">Извършване замяна на ръководен състав в СИК на територията на община </w:t>
      </w:r>
      <w:r>
        <w:rPr>
          <w:rFonts w:ascii="Times New Roman" w:hAnsi="Times New Roman"/>
          <w:sz w:val="24"/>
          <w:szCs w:val="24"/>
        </w:rPr>
        <w:t>Пазарджик</w:t>
      </w:r>
      <w:r w:rsidRPr="007E0313">
        <w:rPr>
          <w:rFonts w:ascii="Times New Roman" w:hAnsi="Times New Roman"/>
          <w:sz w:val="24"/>
          <w:szCs w:val="24"/>
        </w:rPr>
        <w:t xml:space="preserve"> по предложение на</w:t>
      </w:r>
      <w:r w:rsidRPr="007E031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КП ББЦ</w:t>
      </w:r>
      <w:r w:rsidRPr="007E0313">
        <w:rPr>
          <w:rFonts w:ascii="Times New Roman" w:hAnsi="Times New Roman"/>
          <w:sz w:val="24"/>
          <w:szCs w:val="24"/>
        </w:rPr>
        <w:t xml:space="preserve"> </w:t>
      </w:r>
      <w:r w:rsidRPr="007E0313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7E0313">
        <w:rPr>
          <w:rFonts w:ascii="Times New Roman" w:hAnsi="Times New Roman"/>
          <w:sz w:val="24"/>
          <w:szCs w:val="24"/>
        </w:rPr>
        <w:t xml:space="preserve"> </w:t>
      </w:r>
      <w:r w:rsidRPr="007E0313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7E0313">
        <w:rPr>
          <w:rFonts w:ascii="Times New Roman" w:hAnsi="Times New Roman"/>
          <w:sz w:val="24"/>
          <w:szCs w:val="24"/>
        </w:rPr>
        <w:t>на 06 ноември 2016 г.</w:t>
      </w:r>
    </w:p>
    <w:p w:rsidR="003140CF" w:rsidRPr="0000123C" w:rsidRDefault="003140CF" w:rsidP="008B5C2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замяна на членове  в СИК на територията на община Пещера  по предложение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КП „Реформаторски блок” </w:t>
      </w:r>
      <w:r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>
        <w:rPr>
          <w:rFonts w:ascii="Times New Roman" w:hAnsi="Times New Roman"/>
          <w:sz w:val="24"/>
          <w:szCs w:val="24"/>
        </w:rPr>
        <w:t>на 06 ноември 2016 г.</w:t>
      </w:r>
    </w:p>
    <w:p w:rsidR="0000123C" w:rsidRPr="007E0313" w:rsidRDefault="0000123C" w:rsidP="008B5C2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Поправка на техническа грешка в </w:t>
      </w:r>
      <w:r w:rsidRPr="00566BBE">
        <w:rPr>
          <w:rFonts w:ascii="Times New Roman" w:hAnsi="Times New Roman"/>
          <w:sz w:val="24"/>
          <w:szCs w:val="24"/>
        </w:rPr>
        <w:t>Решение №</w:t>
      </w:r>
      <w:r w:rsidRPr="00566B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36</w:t>
      </w:r>
      <w:r w:rsidRPr="00566BBE">
        <w:rPr>
          <w:rFonts w:ascii="Times New Roman" w:hAnsi="Times New Roman"/>
          <w:sz w:val="24"/>
          <w:szCs w:val="24"/>
        </w:rPr>
        <w:t xml:space="preserve">-ПВР/НР от </w:t>
      </w:r>
      <w:r w:rsidRPr="00566BBE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566BBE">
        <w:rPr>
          <w:rFonts w:ascii="Times New Roman" w:hAnsi="Times New Roman"/>
          <w:sz w:val="24"/>
          <w:szCs w:val="24"/>
        </w:rPr>
        <w:t>.10.2016г., взето с Протокол № 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566BBE">
        <w:rPr>
          <w:rFonts w:ascii="Times New Roman" w:hAnsi="Times New Roman"/>
          <w:sz w:val="24"/>
          <w:szCs w:val="24"/>
        </w:rPr>
        <w:t xml:space="preserve"> – ПВР/НР </w:t>
      </w:r>
      <w:r w:rsidRPr="00566BBE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566BBE">
        <w:rPr>
          <w:rFonts w:ascii="Times New Roman" w:hAnsi="Times New Roman"/>
          <w:sz w:val="24"/>
          <w:szCs w:val="24"/>
        </w:rPr>
        <w:t xml:space="preserve">.10.2016г. на РИК Пазарджик  относно назначаване на СИК на територията на Община </w:t>
      </w:r>
      <w:r>
        <w:rPr>
          <w:rFonts w:ascii="Times New Roman" w:hAnsi="Times New Roman"/>
          <w:sz w:val="24"/>
          <w:szCs w:val="24"/>
        </w:rPr>
        <w:t>Пещера</w:t>
      </w:r>
      <w:r w:rsidRPr="00566BBE">
        <w:rPr>
          <w:rFonts w:ascii="Times New Roman" w:hAnsi="Times New Roman"/>
          <w:sz w:val="24"/>
          <w:szCs w:val="24"/>
        </w:rPr>
        <w:t>.</w:t>
      </w:r>
    </w:p>
    <w:p w:rsidR="007E0313" w:rsidRPr="008B5C27" w:rsidRDefault="007E0313" w:rsidP="008B5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0313" w:rsidRPr="008B5C27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0601F"/>
    <w:multiLevelType w:val="hybridMultilevel"/>
    <w:tmpl w:val="9AC047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84116"/>
    <w:rsid w:val="0000123C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753C9"/>
    <w:rsid w:val="00307584"/>
    <w:rsid w:val="003140CF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6A562C"/>
    <w:rsid w:val="006C576E"/>
    <w:rsid w:val="006D2667"/>
    <w:rsid w:val="00746A6D"/>
    <w:rsid w:val="00760A5E"/>
    <w:rsid w:val="007831B7"/>
    <w:rsid w:val="007B0EE5"/>
    <w:rsid w:val="007E0313"/>
    <w:rsid w:val="007F0C29"/>
    <w:rsid w:val="008B5C27"/>
    <w:rsid w:val="009568A2"/>
    <w:rsid w:val="00A65CF3"/>
    <w:rsid w:val="00A66925"/>
    <w:rsid w:val="00A71569"/>
    <w:rsid w:val="00A767C4"/>
    <w:rsid w:val="00B123E7"/>
    <w:rsid w:val="00B770ED"/>
    <w:rsid w:val="00BE7906"/>
    <w:rsid w:val="00BF5B5D"/>
    <w:rsid w:val="00C27D8C"/>
    <w:rsid w:val="00CB6D58"/>
    <w:rsid w:val="00CE70AE"/>
    <w:rsid w:val="00D166B6"/>
    <w:rsid w:val="00D84116"/>
    <w:rsid w:val="00DC295F"/>
    <w:rsid w:val="00DE0ECC"/>
    <w:rsid w:val="00E12BA9"/>
    <w:rsid w:val="00ED1763"/>
    <w:rsid w:val="00F44B50"/>
    <w:rsid w:val="00F642FE"/>
    <w:rsid w:val="00F74366"/>
    <w:rsid w:val="00F825DA"/>
    <w:rsid w:val="00F910BA"/>
    <w:rsid w:val="00FC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9</cp:revision>
  <dcterms:created xsi:type="dcterms:W3CDTF">2016-10-26T13:28:00Z</dcterms:created>
  <dcterms:modified xsi:type="dcterms:W3CDTF">2016-10-28T17:11:00Z</dcterms:modified>
</cp:coreProperties>
</file>