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BD66F3" w:rsidP="00D84116">
      <w:pPr>
        <w:spacing w:after="0"/>
        <w:jc w:val="center"/>
        <w:rPr>
          <w:lang w:val="en-US"/>
        </w:rPr>
      </w:pPr>
      <w:r w:rsidRPr="00BD66F3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C86DC7">
        <w:rPr>
          <w:rFonts w:ascii="Times New Roman" w:hAnsi="Times New Roman"/>
          <w:b/>
          <w:bCs/>
          <w:sz w:val="24"/>
          <w:lang w:val="en-US"/>
        </w:rPr>
        <w:t>1</w:t>
      </w:r>
      <w:r w:rsidR="00BE0A39">
        <w:rPr>
          <w:rFonts w:ascii="Times New Roman" w:hAnsi="Times New Roman"/>
          <w:b/>
          <w:bCs/>
          <w:sz w:val="24"/>
          <w:lang w:val="en-US"/>
        </w:rPr>
        <w:t>2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672ABD" w:rsidRPr="00F1361A" w:rsidRDefault="00BE0A39" w:rsidP="00672AB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1FDB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="00672ABD" w:rsidRPr="00A81FDB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="00672ABD" w:rsidRPr="00F1361A">
        <w:rPr>
          <w:rFonts w:ascii="Times New Roman" w:hAnsi="Times New Roman"/>
          <w:sz w:val="24"/>
          <w:szCs w:val="24"/>
        </w:rPr>
        <w:t xml:space="preserve">Извършване замяна на членове и ръководен състав в СИК на територията на община Пазарджик по предложение на КП ББЦ в изборен район 13 - Пазарджишки за произвеждане на нов </w:t>
      </w:r>
      <w:r w:rsidR="00672ABD" w:rsidRPr="00F1361A">
        <w:rPr>
          <w:rFonts w:ascii="Times New Roman" w:hAnsi="Times New Roman"/>
          <w:sz w:val="24"/>
          <w:szCs w:val="24"/>
          <w:shd w:val="clear" w:color="auto" w:fill="FFFFFF"/>
        </w:rPr>
        <w:t xml:space="preserve">(втори) избор за президент и вицепрезидент на републиката на </w:t>
      </w:r>
      <w:r w:rsidR="00672ABD" w:rsidRPr="00F1361A">
        <w:rPr>
          <w:rFonts w:ascii="Times New Roman" w:hAnsi="Times New Roman"/>
          <w:sz w:val="24"/>
          <w:szCs w:val="24"/>
        </w:rPr>
        <w:t>13 ноември 2016 г.</w:t>
      </w:r>
    </w:p>
    <w:p w:rsidR="00672ABD" w:rsidRPr="003E0C3E" w:rsidRDefault="00672ABD" w:rsidP="00672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E0C3E">
        <w:rPr>
          <w:rFonts w:ascii="Times New Roman" w:hAnsi="Times New Roman"/>
          <w:sz w:val="24"/>
          <w:szCs w:val="24"/>
        </w:rPr>
        <w:t xml:space="preserve">Извършване замяна на членове и  ръководен състав в СИК на територията на община </w:t>
      </w:r>
      <w:r>
        <w:rPr>
          <w:rFonts w:ascii="Times New Roman" w:hAnsi="Times New Roman"/>
          <w:sz w:val="24"/>
          <w:szCs w:val="24"/>
        </w:rPr>
        <w:t>Пещера</w:t>
      </w:r>
      <w:r w:rsidRPr="003E0C3E">
        <w:rPr>
          <w:rFonts w:ascii="Times New Roman" w:hAnsi="Times New Roman"/>
          <w:sz w:val="24"/>
          <w:szCs w:val="24"/>
        </w:rPr>
        <w:t xml:space="preserve"> по предложение на  ПП ГЕРБ в изборен район 13 - Пазарджишки за произвеждане на  нов </w:t>
      </w:r>
      <w:r w:rsidRPr="003E0C3E">
        <w:rPr>
          <w:rFonts w:ascii="Times New Roman" w:hAnsi="Times New Roman"/>
          <w:sz w:val="24"/>
          <w:szCs w:val="24"/>
          <w:shd w:val="clear" w:color="auto" w:fill="FFFFFF"/>
        </w:rPr>
        <w:t xml:space="preserve">(втори) избор за президент и вицепрезидент на републиката на </w:t>
      </w:r>
      <w:r w:rsidRPr="003E0C3E">
        <w:rPr>
          <w:rFonts w:ascii="Times New Roman" w:hAnsi="Times New Roman"/>
          <w:sz w:val="24"/>
          <w:szCs w:val="24"/>
        </w:rPr>
        <w:t>13 ноември 2016 г.</w:t>
      </w:r>
    </w:p>
    <w:p w:rsidR="00672ABD" w:rsidRDefault="00672ABD" w:rsidP="00672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C42A2B">
        <w:rPr>
          <w:rFonts w:ascii="Times New Roman" w:hAnsi="Times New Roman"/>
          <w:sz w:val="24"/>
          <w:szCs w:val="24"/>
          <w:shd w:val="clear" w:color="auto" w:fill="FFFFFF"/>
        </w:rPr>
        <w:t>Вземане на решение за Публикуване на списък с упълномощени представители от името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ГЕРБ </w:t>
      </w:r>
      <w:r w:rsidRPr="00E40568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>
        <w:rPr>
          <w:rFonts w:ascii="Times New Roman" w:hAnsi="Times New Roman"/>
          <w:color w:val="000000"/>
          <w:sz w:val="24"/>
          <w:szCs w:val="24"/>
        </w:rPr>
        <w:t>втори тур на</w:t>
      </w:r>
      <w:r w:rsidRPr="00E40568">
        <w:rPr>
          <w:rFonts w:ascii="Times New Roman" w:hAnsi="Times New Roman"/>
          <w:sz w:val="24"/>
          <w:szCs w:val="24"/>
        </w:rPr>
        <w:t xml:space="preserve"> </w:t>
      </w:r>
      <w:r w:rsidRPr="00E40568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</w:t>
      </w:r>
      <w:r w:rsidRPr="00E4056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13</w:t>
      </w:r>
      <w:r w:rsidRPr="00E40568">
        <w:rPr>
          <w:rFonts w:ascii="Times New Roman" w:hAnsi="Times New Roman"/>
          <w:sz w:val="24"/>
          <w:szCs w:val="24"/>
        </w:rPr>
        <w:t xml:space="preserve"> ноември 2016 г.</w:t>
      </w:r>
    </w:p>
    <w:p w:rsidR="006E776C" w:rsidRPr="006E776C" w:rsidRDefault="006E776C" w:rsidP="00672AB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E776C" w:rsidRPr="006E776C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D7"/>
    <w:multiLevelType w:val="hybridMultilevel"/>
    <w:tmpl w:val="C206F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D3C68"/>
    <w:multiLevelType w:val="hybridMultilevel"/>
    <w:tmpl w:val="91BED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4116"/>
    <w:rsid w:val="001251A7"/>
    <w:rsid w:val="001C65BA"/>
    <w:rsid w:val="00313723"/>
    <w:rsid w:val="004B7DF1"/>
    <w:rsid w:val="004D05E9"/>
    <w:rsid w:val="004E524A"/>
    <w:rsid w:val="00654AFC"/>
    <w:rsid w:val="00672ABD"/>
    <w:rsid w:val="00697F07"/>
    <w:rsid w:val="006E776C"/>
    <w:rsid w:val="006F50CB"/>
    <w:rsid w:val="00747A12"/>
    <w:rsid w:val="008356BF"/>
    <w:rsid w:val="009948E3"/>
    <w:rsid w:val="009E04D5"/>
    <w:rsid w:val="00A1316C"/>
    <w:rsid w:val="00AC0C71"/>
    <w:rsid w:val="00B63B93"/>
    <w:rsid w:val="00BD66F3"/>
    <w:rsid w:val="00BE0A39"/>
    <w:rsid w:val="00C6681C"/>
    <w:rsid w:val="00C86DC7"/>
    <w:rsid w:val="00D04B2B"/>
    <w:rsid w:val="00D84116"/>
    <w:rsid w:val="00E240BF"/>
    <w:rsid w:val="00E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1002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2016-11-12T15:57:00Z</dcterms:created>
  <dcterms:modified xsi:type="dcterms:W3CDTF">2016-11-12T15:57:00Z</dcterms:modified>
</cp:coreProperties>
</file>